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7E4A" w14:textId="77777777" w:rsidR="00607FFE" w:rsidRDefault="00607FFE">
      <w:pPr>
        <w:pStyle w:val="Heading1"/>
        <w:jc w:val="center"/>
        <w:rPr>
          <w:rFonts w:ascii="Arial" w:hAnsi="Arial" w:cs="Arial"/>
          <w:sz w:val="28"/>
          <w:szCs w:val="28"/>
        </w:rPr>
      </w:pPr>
      <w:bookmarkStart w:id="0" w:name="_GoBack"/>
      <w:bookmarkEnd w:id="0"/>
      <w:r>
        <w:rPr>
          <w:rFonts w:ascii="Arial" w:hAnsi="Arial" w:cs="Arial"/>
          <w:sz w:val="28"/>
          <w:szCs w:val="28"/>
        </w:rPr>
        <w:t xml:space="preserve"> PLYMTREE PRE-SCHOOL COMMITTEE MEETING</w:t>
      </w:r>
    </w:p>
    <w:p w14:paraId="7994B06D" w14:textId="5493EBB1" w:rsidR="00607FFE" w:rsidRDefault="005A37E7">
      <w:pPr>
        <w:pStyle w:val="Heading1"/>
        <w:jc w:val="center"/>
        <w:rPr>
          <w:rFonts w:ascii="Arial" w:hAnsi="Arial" w:cs="Arial"/>
          <w:b w:val="0"/>
          <w:bCs w:val="0"/>
        </w:rPr>
      </w:pPr>
      <w:r>
        <w:rPr>
          <w:rFonts w:ascii="Arial" w:hAnsi="Arial" w:cs="Arial"/>
          <w:sz w:val="28"/>
          <w:szCs w:val="28"/>
        </w:rPr>
        <w:t xml:space="preserve">MINUTES – </w:t>
      </w:r>
    </w:p>
    <w:p w14:paraId="584133BE" w14:textId="77777777" w:rsidR="00607FFE" w:rsidRDefault="00607FFE">
      <w:pPr>
        <w:jc w:val="center"/>
        <w:rPr>
          <w:rFonts w:ascii="Arial" w:hAnsi="Arial" w:cs="Arial"/>
          <w:sz w:val="22"/>
          <w:szCs w:val="22"/>
        </w:rPr>
      </w:pPr>
    </w:p>
    <w:p w14:paraId="586ADA76" w14:textId="7E786F76" w:rsidR="00607FFE" w:rsidRDefault="00607FFE" w:rsidP="00607FFE">
      <w:pPr>
        <w:widowControl w:val="0"/>
        <w:tabs>
          <w:tab w:val="left" w:pos="1168"/>
          <w:tab w:val="center" w:pos="4513"/>
        </w:tabs>
        <w:autoSpaceDE w:val="0"/>
        <w:autoSpaceDN w:val="0"/>
        <w:adjustRightInd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FF62DB">
        <w:rPr>
          <w:rFonts w:ascii="Arial" w:hAnsi="Arial" w:cs="Arial"/>
          <w:sz w:val="22"/>
          <w:szCs w:val="22"/>
          <w:lang w:val="en-US"/>
        </w:rPr>
        <w:t xml:space="preserve">18 April 2016 @ </w:t>
      </w:r>
      <w:r w:rsidR="005A37E7">
        <w:rPr>
          <w:rFonts w:ascii="Arial" w:hAnsi="Arial" w:cs="Arial"/>
          <w:sz w:val="22"/>
          <w:szCs w:val="22"/>
          <w:lang w:val="en-US"/>
        </w:rPr>
        <w:t>Norman</w:t>
      </w:r>
      <w:r w:rsidR="001C7743">
        <w:rPr>
          <w:rFonts w:ascii="Arial" w:hAnsi="Arial" w:cs="Arial"/>
          <w:sz w:val="22"/>
          <w:szCs w:val="22"/>
          <w:lang w:val="en-US"/>
        </w:rPr>
        <w:t>’</w:t>
      </w:r>
      <w:r w:rsidR="005A37E7">
        <w:rPr>
          <w:rFonts w:ascii="Arial" w:hAnsi="Arial" w:cs="Arial"/>
          <w:sz w:val="22"/>
          <w:szCs w:val="22"/>
          <w:lang w:val="en-US"/>
        </w:rPr>
        <w:t>s Green House</w:t>
      </w:r>
      <w:r>
        <w:rPr>
          <w:rFonts w:ascii="Arial" w:hAnsi="Arial" w:cs="Arial"/>
          <w:sz w:val="22"/>
          <w:szCs w:val="22"/>
          <w:lang w:val="en-US"/>
        </w:rPr>
        <w:t>, Plymtree</w:t>
      </w:r>
    </w:p>
    <w:p w14:paraId="164BC3ED" w14:textId="77777777" w:rsidR="00607FFE" w:rsidRDefault="00607FFE" w:rsidP="00607FFE">
      <w:pPr>
        <w:widowControl w:val="0"/>
        <w:autoSpaceDE w:val="0"/>
        <w:autoSpaceDN w:val="0"/>
        <w:adjustRightInd w:val="0"/>
        <w:jc w:val="center"/>
        <w:rPr>
          <w:rFonts w:ascii="Arial" w:hAnsi="Arial" w:cs="Arial"/>
          <w:sz w:val="22"/>
          <w:szCs w:val="22"/>
          <w:lang w:val="en-US"/>
        </w:rPr>
      </w:pPr>
    </w:p>
    <w:p w14:paraId="73A81384" w14:textId="77777777" w:rsidR="00607FFE" w:rsidRDefault="00607FFE" w:rsidP="00607FFE">
      <w:pPr>
        <w:widowControl w:val="0"/>
        <w:autoSpaceDE w:val="0"/>
        <w:autoSpaceDN w:val="0"/>
        <w:adjustRightInd w:val="0"/>
        <w:jc w:val="center"/>
        <w:rPr>
          <w:rFonts w:ascii="Arial" w:hAnsi="Arial" w:cs="Arial"/>
          <w:sz w:val="22"/>
          <w:szCs w:val="22"/>
          <w:lang w:val="en-US"/>
        </w:rPr>
      </w:pPr>
      <w:r>
        <w:rPr>
          <w:rFonts w:ascii="Arial" w:hAnsi="Arial" w:cs="Arial"/>
          <w:sz w:val="22"/>
          <w:szCs w:val="22"/>
          <w:lang w:val="en-US"/>
        </w:rPr>
        <w:t>Meeting Chaired by Ellie Hibberd – Chairperson</w:t>
      </w:r>
    </w:p>
    <w:p w14:paraId="1201A68B" w14:textId="77777777" w:rsidR="00607FFE" w:rsidRDefault="00607FFE">
      <w:pPr>
        <w:rPr>
          <w:rFonts w:ascii="Arial" w:hAnsi="Arial" w:cs="Arial"/>
          <w:b/>
          <w:bCs/>
          <w:sz w:val="22"/>
          <w:szCs w:val="22"/>
        </w:rPr>
      </w:pPr>
    </w:p>
    <w:p w14:paraId="645ED213" w14:textId="77777777" w:rsidR="00607FFE" w:rsidRDefault="00607FFE">
      <w:pPr>
        <w:ind w:left="-426"/>
        <w:rPr>
          <w:rFonts w:ascii="Arial" w:hAnsi="Arial" w:cs="Arial"/>
          <w:b/>
          <w:bCs/>
          <w:sz w:val="22"/>
          <w:szCs w:val="22"/>
        </w:rPr>
      </w:pPr>
      <w:r>
        <w:rPr>
          <w:rFonts w:ascii="Arial" w:hAnsi="Arial" w:cs="Arial"/>
          <w:b/>
          <w:bCs/>
          <w:sz w:val="22"/>
          <w:szCs w:val="22"/>
        </w:rPr>
        <w:t xml:space="preserve">   Present</w:t>
      </w:r>
    </w:p>
    <w:p w14:paraId="24AE09DB" w14:textId="77777777" w:rsidR="00607FFE" w:rsidRDefault="00607FFE">
      <w:pPr>
        <w:rPr>
          <w:rFonts w:ascii="Arial" w:hAnsi="Arial" w:cs="Arial"/>
          <w:b/>
          <w:bCs/>
          <w:sz w:val="22"/>
          <w:szCs w:val="22"/>
        </w:rPr>
      </w:pPr>
    </w:p>
    <w:tbl>
      <w:tblPr>
        <w:tblW w:w="8883" w:type="dxa"/>
        <w:tblLook w:val="0000" w:firstRow="0" w:lastRow="0" w:firstColumn="0" w:lastColumn="0" w:noHBand="0" w:noVBand="0"/>
      </w:tblPr>
      <w:tblGrid>
        <w:gridCol w:w="1251"/>
        <w:gridCol w:w="2277"/>
        <w:gridCol w:w="720"/>
        <w:gridCol w:w="3247"/>
        <w:gridCol w:w="353"/>
        <w:gridCol w:w="654"/>
        <w:gridCol w:w="381"/>
      </w:tblGrid>
      <w:tr w:rsidR="00D45F09" w14:paraId="1D1635AF" w14:textId="77777777" w:rsidTr="005A37E7">
        <w:trPr>
          <w:gridAfter w:val="1"/>
          <w:wAfter w:w="381" w:type="dxa"/>
        </w:trPr>
        <w:tc>
          <w:tcPr>
            <w:tcW w:w="3528" w:type="dxa"/>
            <w:gridSpan w:val="2"/>
            <w:tcBorders>
              <w:top w:val="nil"/>
              <w:left w:val="nil"/>
              <w:bottom w:val="nil"/>
              <w:right w:val="nil"/>
            </w:tcBorders>
          </w:tcPr>
          <w:p w14:paraId="43BCE010" w14:textId="0A110161" w:rsidR="00D45F09" w:rsidRPr="006F328E" w:rsidRDefault="00D45F09" w:rsidP="00607FFE">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 xml:space="preserve">Ellie Hibberd (Chair </w:t>
            </w:r>
            <w:r w:rsidR="005A37E7">
              <w:rPr>
                <w:rFonts w:ascii="Arial" w:hAnsi="Arial" w:cs="Arial"/>
                <w:sz w:val="18"/>
                <w:szCs w:val="18"/>
                <w:lang w:val="en-US"/>
              </w:rPr>
              <w:t xml:space="preserve">&amp; </w:t>
            </w:r>
            <w:r>
              <w:rPr>
                <w:rFonts w:ascii="Arial" w:hAnsi="Arial" w:cs="Arial"/>
                <w:sz w:val="18"/>
                <w:szCs w:val="18"/>
                <w:lang w:val="en-US"/>
              </w:rPr>
              <w:t>Officer)</w:t>
            </w:r>
          </w:p>
        </w:tc>
        <w:tc>
          <w:tcPr>
            <w:tcW w:w="720" w:type="dxa"/>
            <w:tcBorders>
              <w:top w:val="nil"/>
              <w:left w:val="nil"/>
              <w:bottom w:val="nil"/>
              <w:right w:val="nil"/>
            </w:tcBorders>
          </w:tcPr>
          <w:p w14:paraId="3FECA6EB" w14:textId="77777777" w:rsidR="00D45F09" w:rsidRDefault="00D45F09">
            <w:pPr>
              <w:rPr>
                <w:rFonts w:ascii="Arial" w:hAnsi="Arial" w:cs="Arial"/>
                <w:sz w:val="18"/>
                <w:szCs w:val="18"/>
              </w:rPr>
            </w:pPr>
            <w:r>
              <w:rPr>
                <w:rFonts w:ascii="Arial" w:hAnsi="Arial" w:cs="Arial"/>
                <w:sz w:val="18"/>
                <w:szCs w:val="18"/>
              </w:rPr>
              <w:t>EH</w:t>
            </w:r>
          </w:p>
        </w:tc>
        <w:tc>
          <w:tcPr>
            <w:tcW w:w="3600" w:type="dxa"/>
            <w:gridSpan w:val="2"/>
            <w:tcBorders>
              <w:top w:val="nil"/>
              <w:left w:val="nil"/>
              <w:bottom w:val="nil"/>
              <w:right w:val="nil"/>
            </w:tcBorders>
          </w:tcPr>
          <w:p w14:paraId="74CC6ECB" w14:textId="374A9796" w:rsidR="00D45F09" w:rsidRDefault="00D45F09">
            <w:pPr>
              <w:rPr>
                <w:rFonts w:ascii="Arial" w:hAnsi="Arial" w:cs="Arial"/>
                <w:sz w:val="18"/>
                <w:szCs w:val="18"/>
              </w:rPr>
            </w:pPr>
            <w:r>
              <w:rPr>
                <w:rFonts w:ascii="Arial" w:hAnsi="Arial" w:cs="Arial"/>
                <w:sz w:val="18"/>
                <w:szCs w:val="18"/>
              </w:rPr>
              <w:t>Steph Stevens (Secretary)</w:t>
            </w:r>
          </w:p>
        </w:tc>
        <w:tc>
          <w:tcPr>
            <w:tcW w:w="654" w:type="dxa"/>
            <w:tcBorders>
              <w:top w:val="nil"/>
              <w:left w:val="nil"/>
              <w:bottom w:val="nil"/>
              <w:right w:val="nil"/>
            </w:tcBorders>
          </w:tcPr>
          <w:p w14:paraId="61C35163" w14:textId="43A631BB" w:rsidR="00D45F09" w:rsidRDefault="00D45F09">
            <w:pPr>
              <w:rPr>
                <w:rFonts w:ascii="Arial" w:hAnsi="Arial" w:cs="Arial"/>
                <w:sz w:val="18"/>
                <w:szCs w:val="18"/>
              </w:rPr>
            </w:pPr>
            <w:r>
              <w:rPr>
                <w:rFonts w:ascii="Arial" w:hAnsi="Arial" w:cs="Arial"/>
                <w:sz w:val="18"/>
                <w:szCs w:val="18"/>
              </w:rPr>
              <w:t>SS</w:t>
            </w:r>
          </w:p>
        </w:tc>
      </w:tr>
      <w:tr w:rsidR="00D45F09" w14:paraId="3CE5168C" w14:textId="77777777" w:rsidTr="005A37E7">
        <w:trPr>
          <w:gridAfter w:val="1"/>
          <w:wAfter w:w="381" w:type="dxa"/>
        </w:trPr>
        <w:tc>
          <w:tcPr>
            <w:tcW w:w="3528" w:type="dxa"/>
            <w:gridSpan w:val="2"/>
            <w:tcBorders>
              <w:top w:val="nil"/>
              <w:left w:val="nil"/>
              <w:bottom w:val="nil"/>
              <w:right w:val="nil"/>
            </w:tcBorders>
          </w:tcPr>
          <w:p w14:paraId="78163192" w14:textId="22DD160E" w:rsidR="00D45F09" w:rsidRDefault="00D45F09" w:rsidP="00607FFE">
            <w:pPr>
              <w:jc w:val="both"/>
              <w:rPr>
                <w:rFonts w:ascii="Arial" w:hAnsi="Arial" w:cs="Arial"/>
                <w:sz w:val="18"/>
                <w:szCs w:val="18"/>
              </w:rPr>
            </w:pPr>
            <w:r>
              <w:rPr>
                <w:rFonts w:ascii="Arial" w:hAnsi="Arial" w:cs="Arial"/>
                <w:sz w:val="18"/>
                <w:szCs w:val="18"/>
              </w:rPr>
              <w:t>Georgie Cole (Treasurer and fundraising)</w:t>
            </w:r>
          </w:p>
        </w:tc>
        <w:tc>
          <w:tcPr>
            <w:tcW w:w="720" w:type="dxa"/>
            <w:tcBorders>
              <w:top w:val="nil"/>
              <w:left w:val="nil"/>
              <w:bottom w:val="nil"/>
              <w:right w:val="nil"/>
            </w:tcBorders>
          </w:tcPr>
          <w:p w14:paraId="06789452" w14:textId="7CB76650" w:rsidR="00D45F09" w:rsidRDefault="00D45F09">
            <w:pPr>
              <w:rPr>
                <w:rFonts w:ascii="Arial" w:hAnsi="Arial" w:cs="Arial"/>
                <w:sz w:val="18"/>
                <w:szCs w:val="18"/>
              </w:rPr>
            </w:pPr>
            <w:r>
              <w:rPr>
                <w:rFonts w:ascii="Arial" w:hAnsi="Arial" w:cs="Arial"/>
                <w:sz w:val="18"/>
                <w:szCs w:val="18"/>
              </w:rPr>
              <w:t>GC</w:t>
            </w:r>
          </w:p>
        </w:tc>
        <w:tc>
          <w:tcPr>
            <w:tcW w:w="3600" w:type="dxa"/>
            <w:gridSpan w:val="2"/>
            <w:tcBorders>
              <w:top w:val="nil"/>
              <w:left w:val="nil"/>
              <w:bottom w:val="nil"/>
              <w:right w:val="nil"/>
            </w:tcBorders>
          </w:tcPr>
          <w:p w14:paraId="5ADEBF04" w14:textId="26F519A6" w:rsidR="00D45F09" w:rsidRDefault="00D45F09">
            <w:pPr>
              <w:rPr>
                <w:rFonts w:ascii="Arial" w:hAnsi="Arial" w:cs="Arial"/>
                <w:sz w:val="18"/>
                <w:szCs w:val="18"/>
              </w:rPr>
            </w:pPr>
            <w:r>
              <w:rPr>
                <w:rFonts w:ascii="Arial" w:hAnsi="Arial" w:cs="Arial"/>
                <w:sz w:val="18"/>
                <w:szCs w:val="18"/>
              </w:rPr>
              <w:t>Clare Livingstone (Setting Manager)</w:t>
            </w:r>
          </w:p>
        </w:tc>
        <w:tc>
          <w:tcPr>
            <w:tcW w:w="654" w:type="dxa"/>
            <w:tcBorders>
              <w:top w:val="nil"/>
              <w:left w:val="nil"/>
              <w:bottom w:val="nil"/>
              <w:right w:val="nil"/>
            </w:tcBorders>
          </w:tcPr>
          <w:p w14:paraId="2E52E342" w14:textId="23E5C5DB" w:rsidR="00D45F09" w:rsidRDefault="00D45F09">
            <w:pPr>
              <w:rPr>
                <w:rFonts w:ascii="Arial" w:hAnsi="Arial" w:cs="Arial"/>
                <w:sz w:val="18"/>
                <w:szCs w:val="18"/>
              </w:rPr>
            </w:pPr>
            <w:r>
              <w:rPr>
                <w:rFonts w:ascii="Arial" w:hAnsi="Arial" w:cs="Arial"/>
                <w:sz w:val="18"/>
                <w:szCs w:val="18"/>
              </w:rPr>
              <w:t>CL</w:t>
            </w:r>
          </w:p>
        </w:tc>
      </w:tr>
      <w:tr w:rsidR="00D45F09" w14:paraId="00CD1C9F" w14:textId="77777777" w:rsidTr="005A37E7">
        <w:trPr>
          <w:gridAfter w:val="1"/>
          <w:wAfter w:w="381" w:type="dxa"/>
        </w:trPr>
        <w:tc>
          <w:tcPr>
            <w:tcW w:w="3528" w:type="dxa"/>
            <w:gridSpan w:val="2"/>
            <w:tcBorders>
              <w:top w:val="nil"/>
              <w:left w:val="nil"/>
              <w:bottom w:val="nil"/>
              <w:right w:val="nil"/>
            </w:tcBorders>
          </w:tcPr>
          <w:p w14:paraId="3B9EBBD9" w14:textId="0F03F483" w:rsidR="00D45F09" w:rsidRDefault="00D45F09">
            <w:pPr>
              <w:rPr>
                <w:rFonts w:ascii="Arial" w:hAnsi="Arial" w:cs="Arial"/>
                <w:sz w:val="18"/>
                <w:szCs w:val="18"/>
              </w:rPr>
            </w:pPr>
            <w:r>
              <w:rPr>
                <w:rFonts w:ascii="Arial" w:hAnsi="Arial" w:cs="Arial"/>
                <w:sz w:val="18"/>
                <w:szCs w:val="18"/>
              </w:rPr>
              <w:t>Elizabeth Newson (charities Commission &amp; Fees/Funding Officer)</w:t>
            </w:r>
          </w:p>
        </w:tc>
        <w:tc>
          <w:tcPr>
            <w:tcW w:w="720" w:type="dxa"/>
            <w:tcBorders>
              <w:top w:val="nil"/>
              <w:left w:val="nil"/>
              <w:bottom w:val="nil"/>
              <w:right w:val="nil"/>
            </w:tcBorders>
          </w:tcPr>
          <w:p w14:paraId="53993625" w14:textId="25C7EF8D" w:rsidR="00D45F09" w:rsidRDefault="00D45F09">
            <w:pPr>
              <w:rPr>
                <w:rFonts w:ascii="Arial" w:hAnsi="Arial" w:cs="Arial"/>
                <w:sz w:val="18"/>
                <w:szCs w:val="18"/>
              </w:rPr>
            </w:pPr>
            <w:r>
              <w:rPr>
                <w:rFonts w:ascii="Arial" w:hAnsi="Arial" w:cs="Arial"/>
                <w:sz w:val="18"/>
                <w:szCs w:val="18"/>
              </w:rPr>
              <w:t>EN</w:t>
            </w:r>
          </w:p>
        </w:tc>
        <w:tc>
          <w:tcPr>
            <w:tcW w:w="3600" w:type="dxa"/>
            <w:gridSpan w:val="2"/>
            <w:tcBorders>
              <w:top w:val="nil"/>
              <w:left w:val="nil"/>
              <w:bottom w:val="nil"/>
              <w:right w:val="nil"/>
            </w:tcBorders>
          </w:tcPr>
          <w:p w14:paraId="3480A341" w14:textId="40E42026" w:rsidR="00D45F09" w:rsidRDefault="00D45F09">
            <w:pPr>
              <w:rPr>
                <w:rFonts w:ascii="Arial" w:hAnsi="Arial" w:cs="Arial"/>
                <w:sz w:val="18"/>
                <w:szCs w:val="18"/>
              </w:rPr>
            </w:pPr>
            <w:r>
              <w:rPr>
                <w:rFonts w:ascii="Arial" w:hAnsi="Arial" w:cs="Arial"/>
                <w:sz w:val="18"/>
              </w:rPr>
              <w:t>Rowan Pettitt (Policies &amp; Safeguarding)</w:t>
            </w:r>
            <w:r>
              <w:rPr>
                <w:rFonts w:ascii="Arial" w:hAnsi="Arial" w:cs="Arial"/>
                <w:sz w:val="18"/>
                <w:szCs w:val="18"/>
              </w:rPr>
              <w:t xml:space="preserve">                                                     </w:t>
            </w:r>
          </w:p>
        </w:tc>
        <w:tc>
          <w:tcPr>
            <w:tcW w:w="654" w:type="dxa"/>
            <w:tcBorders>
              <w:top w:val="nil"/>
              <w:left w:val="nil"/>
              <w:bottom w:val="nil"/>
              <w:right w:val="nil"/>
            </w:tcBorders>
          </w:tcPr>
          <w:p w14:paraId="18F4C242" w14:textId="0AB2377C" w:rsidR="00D45F09" w:rsidRDefault="00D45F09">
            <w:pPr>
              <w:rPr>
                <w:rFonts w:ascii="Arial" w:hAnsi="Arial" w:cs="Arial"/>
                <w:sz w:val="18"/>
                <w:szCs w:val="18"/>
              </w:rPr>
            </w:pPr>
            <w:r>
              <w:rPr>
                <w:rFonts w:ascii="Arial" w:hAnsi="Arial" w:cs="Arial"/>
                <w:sz w:val="18"/>
                <w:szCs w:val="18"/>
              </w:rPr>
              <w:t>RP</w:t>
            </w:r>
          </w:p>
        </w:tc>
      </w:tr>
      <w:tr w:rsidR="00D45F09" w14:paraId="107887BB" w14:textId="77777777" w:rsidTr="005A37E7">
        <w:trPr>
          <w:gridAfter w:val="1"/>
          <w:wAfter w:w="381" w:type="dxa"/>
          <w:trHeight w:val="68"/>
        </w:trPr>
        <w:tc>
          <w:tcPr>
            <w:tcW w:w="3528" w:type="dxa"/>
            <w:gridSpan w:val="2"/>
            <w:tcBorders>
              <w:top w:val="nil"/>
              <w:left w:val="nil"/>
              <w:bottom w:val="nil"/>
              <w:right w:val="nil"/>
            </w:tcBorders>
          </w:tcPr>
          <w:p w14:paraId="57CFAD8B" w14:textId="60B20865" w:rsidR="00D45F09" w:rsidRDefault="00D45F09">
            <w:pPr>
              <w:rPr>
                <w:rFonts w:ascii="Arial" w:hAnsi="Arial" w:cs="Arial"/>
                <w:sz w:val="18"/>
              </w:rPr>
            </w:pPr>
            <w:r>
              <w:rPr>
                <w:rFonts w:ascii="Arial" w:hAnsi="Arial" w:cs="Arial"/>
                <w:sz w:val="18"/>
              </w:rPr>
              <w:t>Sarah Hume (Website Officer)</w:t>
            </w:r>
          </w:p>
        </w:tc>
        <w:tc>
          <w:tcPr>
            <w:tcW w:w="720" w:type="dxa"/>
            <w:tcBorders>
              <w:top w:val="nil"/>
              <w:left w:val="nil"/>
              <w:right w:val="nil"/>
            </w:tcBorders>
            <w:shd w:val="clear" w:color="auto" w:fill="auto"/>
          </w:tcPr>
          <w:p w14:paraId="554186A9" w14:textId="28F8F4DE" w:rsidR="00D45F09" w:rsidRDefault="00D45F09">
            <w:pPr>
              <w:rPr>
                <w:rFonts w:ascii="Arial" w:hAnsi="Arial" w:cs="Arial"/>
                <w:sz w:val="18"/>
                <w:szCs w:val="18"/>
              </w:rPr>
            </w:pPr>
            <w:r>
              <w:rPr>
                <w:rFonts w:ascii="Arial" w:hAnsi="Arial" w:cs="Arial"/>
                <w:sz w:val="18"/>
                <w:szCs w:val="18"/>
              </w:rPr>
              <w:t>SH</w:t>
            </w:r>
          </w:p>
        </w:tc>
        <w:tc>
          <w:tcPr>
            <w:tcW w:w="3600" w:type="dxa"/>
            <w:gridSpan w:val="2"/>
            <w:tcBorders>
              <w:top w:val="nil"/>
              <w:left w:val="nil"/>
              <w:right w:val="nil"/>
            </w:tcBorders>
          </w:tcPr>
          <w:p w14:paraId="4DD7EC8B" w14:textId="7D50333D" w:rsidR="00D45F09" w:rsidRPr="00D616BC" w:rsidRDefault="00D45F09">
            <w:pPr>
              <w:rPr>
                <w:rFonts w:ascii="Arial" w:hAnsi="Arial" w:cs="Arial"/>
                <w:sz w:val="18"/>
              </w:rPr>
            </w:pPr>
          </w:p>
        </w:tc>
        <w:tc>
          <w:tcPr>
            <w:tcW w:w="654" w:type="dxa"/>
            <w:tcBorders>
              <w:top w:val="nil"/>
              <w:left w:val="nil"/>
              <w:right w:val="nil"/>
            </w:tcBorders>
          </w:tcPr>
          <w:p w14:paraId="6F9A6098" w14:textId="7B68C4BB" w:rsidR="00D45F09" w:rsidRDefault="00D45F09">
            <w:pPr>
              <w:rPr>
                <w:rFonts w:ascii="Arial" w:hAnsi="Arial" w:cs="Arial"/>
                <w:sz w:val="18"/>
                <w:szCs w:val="18"/>
              </w:rPr>
            </w:pPr>
          </w:p>
        </w:tc>
      </w:tr>
      <w:tr w:rsidR="00D45F09" w14:paraId="2AFE8A59" w14:textId="77777777" w:rsidTr="005A37E7">
        <w:trPr>
          <w:gridAfter w:val="1"/>
          <w:wAfter w:w="381" w:type="dxa"/>
          <w:trHeight w:val="66"/>
        </w:trPr>
        <w:tc>
          <w:tcPr>
            <w:tcW w:w="3528" w:type="dxa"/>
            <w:gridSpan w:val="2"/>
            <w:tcBorders>
              <w:top w:val="nil"/>
              <w:left w:val="nil"/>
              <w:bottom w:val="nil"/>
              <w:right w:val="nil"/>
            </w:tcBorders>
          </w:tcPr>
          <w:p w14:paraId="7AFBC29C" w14:textId="77777777" w:rsidR="00D45F09" w:rsidRDefault="00D45F09">
            <w:pPr>
              <w:rPr>
                <w:rFonts w:ascii="Arial" w:hAnsi="Arial" w:cs="Arial"/>
                <w:sz w:val="18"/>
                <w:szCs w:val="18"/>
              </w:rPr>
            </w:pPr>
          </w:p>
        </w:tc>
        <w:tc>
          <w:tcPr>
            <w:tcW w:w="720" w:type="dxa"/>
            <w:tcBorders>
              <w:left w:val="nil"/>
              <w:bottom w:val="nil"/>
              <w:right w:val="nil"/>
            </w:tcBorders>
            <w:shd w:val="clear" w:color="auto" w:fill="auto"/>
          </w:tcPr>
          <w:p w14:paraId="2765C4EC" w14:textId="77777777" w:rsidR="00D45F09" w:rsidRDefault="00D45F09">
            <w:pPr>
              <w:rPr>
                <w:rFonts w:ascii="Arial" w:hAnsi="Arial" w:cs="Arial"/>
                <w:sz w:val="18"/>
                <w:szCs w:val="18"/>
              </w:rPr>
            </w:pPr>
          </w:p>
        </w:tc>
        <w:tc>
          <w:tcPr>
            <w:tcW w:w="3600" w:type="dxa"/>
            <w:gridSpan w:val="2"/>
            <w:tcBorders>
              <w:left w:val="nil"/>
              <w:bottom w:val="nil"/>
              <w:right w:val="nil"/>
            </w:tcBorders>
          </w:tcPr>
          <w:p w14:paraId="06405B18" w14:textId="669ED1F7" w:rsidR="00D45F09" w:rsidRDefault="00D45F09">
            <w:pPr>
              <w:rPr>
                <w:rFonts w:ascii="Arial" w:hAnsi="Arial" w:cs="Arial"/>
                <w:sz w:val="18"/>
                <w:szCs w:val="18"/>
              </w:rPr>
            </w:pPr>
          </w:p>
        </w:tc>
        <w:tc>
          <w:tcPr>
            <w:tcW w:w="654" w:type="dxa"/>
            <w:tcBorders>
              <w:left w:val="nil"/>
              <w:bottom w:val="nil"/>
              <w:right w:val="nil"/>
            </w:tcBorders>
          </w:tcPr>
          <w:p w14:paraId="6DF35486" w14:textId="75E9D5A8" w:rsidR="00D45F09" w:rsidRDefault="00D45F09">
            <w:pPr>
              <w:rPr>
                <w:rFonts w:ascii="Arial" w:hAnsi="Arial" w:cs="Arial"/>
                <w:sz w:val="18"/>
                <w:szCs w:val="18"/>
              </w:rPr>
            </w:pPr>
          </w:p>
        </w:tc>
      </w:tr>
      <w:tr w:rsidR="00D45F09" w14:paraId="57FF8E27" w14:textId="77777777" w:rsidTr="005A37E7">
        <w:trPr>
          <w:gridAfter w:val="1"/>
          <w:wAfter w:w="381" w:type="dxa"/>
        </w:trPr>
        <w:tc>
          <w:tcPr>
            <w:tcW w:w="3528" w:type="dxa"/>
            <w:gridSpan w:val="2"/>
            <w:tcBorders>
              <w:top w:val="nil"/>
              <w:left w:val="nil"/>
              <w:bottom w:val="nil"/>
              <w:right w:val="nil"/>
            </w:tcBorders>
          </w:tcPr>
          <w:p w14:paraId="77DE1166" w14:textId="113788B3" w:rsidR="00D45F09" w:rsidRPr="00224171" w:rsidRDefault="00D45F09">
            <w:pPr>
              <w:rPr>
                <w:rFonts w:ascii="Arial" w:hAnsi="Arial" w:cs="Arial"/>
                <w:b/>
                <w:bCs/>
              </w:rPr>
            </w:pPr>
            <w:r>
              <w:rPr>
                <w:rFonts w:ascii="Arial" w:hAnsi="Arial" w:cs="Arial"/>
                <w:b/>
                <w:bCs/>
                <w:sz w:val="22"/>
                <w:szCs w:val="22"/>
              </w:rPr>
              <w:t>Apologies</w:t>
            </w:r>
          </w:p>
          <w:p w14:paraId="645B3ED3" w14:textId="078236AB" w:rsidR="00D45F09" w:rsidRDefault="00D45F09">
            <w:pPr>
              <w:rPr>
                <w:rFonts w:ascii="Arial" w:hAnsi="Arial" w:cs="Arial"/>
                <w:sz w:val="18"/>
              </w:rPr>
            </w:pPr>
            <w:r>
              <w:rPr>
                <w:rFonts w:ascii="Arial" w:hAnsi="Arial" w:cs="Arial"/>
                <w:sz w:val="18"/>
              </w:rPr>
              <w:t>Christina Gunn</w:t>
            </w:r>
          </w:p>
          <w:p w14:paraId="1B86120D" w14:textId="77777777" w:rsidR="00D45F09" w:rsidRDefault="00D45F09">
            <w:pPr>
              <w:rPr>
                <w:rFonts w:ascii="Arial" w:hAnsi="Arial" w:cs="Arial"/>
                <w:sz w:val="18"/>
                <w:szCs w:val="18"/>
              </w:rPr>
            </w:pPr>
            <w:r>
              <w:rPr>
                <w:rFonts w:ascii="Arial" w:hAnsi="Arial" w:cs="Arial"/>
                <w:sz w:val="18"/>
                <w:szCs w:val="18"/>
              </w:rPr>
              <w:t>Gemma Lindsay</w:t>
            </w:r>
          </w:p>
        </w:tc>
        <w:tc>
          <w:tcPr>
            <w:tcW w:w="720" w:type="dxa"/>
            <w:tcBorders>
              <w:top w:val="nil"/>
              <w:left w:val="nil"/>
              <w:bottom w:val="nil"/>
              <w:right w:val="nil"/>
            </w:tcBorders>
          </w:tcPr>
          <w:p w14:paraId="016F37B2" w14:textId="77777777" w:rsidR="00D45F09" w:rsidRDefault="00D45F09">
            <w:pPr>
              <w:rPr>
                <w:rFonts w:ascii="Arial" w:hAnsi="Arial" w:cs="Arial"/>
                <w:sz w:val="18"/>
                <w:szCs w:val="18"/>
              </w:rPr>
            </w:pPr>
          </w:p>
          <w:p w14:paraId="22D96460" w14:textId="12F316D5" w:rsidR="00D45F09" w:rsidRDefault="00D45F09">
            <w:pPr>
              <w:rPr>
                <w:rFonts w:ascii="Arial" w:hAnsi="Arial" w:cs="Arial"/>
                <w:sz w:val="18"/>
                <w:szCs w:val="18"/>
              </w:rPr>
            </w:pPr>
            <w:r>
              <w:rPr>
                <w:rFonts w:ascii="Arial" w:hAnsi="Arial" w:cs="Arial"/>
                <w:sz w:val="18"/>
                <w:szCs w:val="18"/>
              </w:rPr>
              <w:t>CG</w:t>
            </w:r>
          </w:p>
          <w:p w14:paraId="08EC8A63" w14:textId="77777777" w:rsidR="00D45F09" w:rsidRDefault="00D45F09">
            <w:pPr>
              <w:rPr>
                <w:rFonts w:ascii="Arial" w:hAnsi="Arial" w:cs="Arial"/>
                <w:sz w:val="18"/>
                <w:szCs w:val="18"/>
              </w:rPr>
            </w:pPr>
            <w:r>
              <w:rPr>
                <w:rFonts w:ascii="Arial" w:hAnsi="Arial" w:cs="Arial"/>
                <w:sz w:val="18"/>
                <w:szCs w:val="18"/>
              </w:rPr>
              <w:t>GL</w:t>
            </w:r>
          </w:p>
        </w:tc>
        <w:tc>
          <w:tcPr>
            <w:tcW w:w="3600" w:type="dxa"/>
            <w:gridSpan w:val="2"/>
            <w:tcBorders>
              <w:top w:val="nil"/>
              <w:left w:val="nil"/>
              <w:bottom w:val="nil"/>
              <w:right w:val="nil"/>
            </w:tcBorders>
          </w:tcPr>
          <w:p w14:paraId="7585A914" w14:textId="77777777" w:rsidR="00D45F09" w:rsidRDefault="00D45F09">
            <w:pPr>
              <w:rPr>
                <w:rFonts w:ascii="Arial" w:hAnsi="Arial" w:cs="Arial"/>
                <w:sz w:val="18"/>
                <w:szCs w:val="18"/>
              </w:rPr>
            </w:pPr>
          </w:p>
        </w:tc>
        <w:tc>
          <w:tcPr>
            <w:tcW w:w="654" w:type="dxa"/>
            <w:tcBorders>
              <w:top w:val="nil"/>
              <w:left w:val="nil"/>
              <w:bottom w:val="nil"/>
              <w:right w:val="nil"/>
            </w:tcBorders>
          </w:tcPr>
          <w:p w14:paraId="23B453CC" w14:textId="77777777" w:rsidR="00D45F09" w:rsidRDefault="00D45F09">
            <w:pPr>
              <w:rPr>
                <w:rFonts w:ascii="Arial" w:hAnsi="Arial" w:cs="Arial"/>
                <w:sz w:val="18"/>
                <w:szCs w:val="18"/>
              </w:rPr>
            </w:pPr>
          </w:p>
        </w:tc>
      </w:tr>
      <w:tr w:rsidR="00D45F09" w14:paraId="02F01221" w14:textId="77777777" w:rsidTr="005A37E7">
        <w:trPr>
          <w:gridAfter w:val="1"/>
          <w:wAfter w:w="381" w:type="dxa"/>
        </w:trPr>
        <w:tc>
          <w:tcPr>
            <w:tcW w:w="3528" w:type="dxa"/>
            <w:gridSpan w:val="2"/>
            <w:tcBorders>
              <w:top w:val="nil"/>
              <w:left w:val="nil"/>
              <w:bottom w:val="nil"/>
              <w:right w:val="nil"/>
            </w:tcBorders>
          </w:tcPr>
          <w:p w14:paraId="01FD4E3B" w14:textId="77777777" w:rsidR="00D45F09" w:rsidRDefault="00D45F09">
            <w:pPr>
              <w:rPr>
                <w:rFonts w:ascii="Arial" w:hAnsi="Arial" w:cs="Arial"/>
                <w:sz w:val="18"/>
                <w:szCs w:val="18"/>
              </w:rPr>
            </w:pPr>
          </w:p>
        </w:tc>
        <w:tc>
          <w:tcPr>
            <w:tcW w:w="720" w:type="dxa"/>
            <w:tcBorders>
              <w:top w:val="nil"/>
              <w:left w:val="nil"/>
              <w:bottom w:val="nil"/>
              <w:right w:val="nil"/>
            </w:tcBorders>
          </w:tcPr>
          <w:p w14:paraId="6DAEDBA9" w14:textId="77777777" w:rsidR="00D45F09" w:rsidRDefault="00D45F09">
            <w:pPr>
              <w:rPr>
                <w:rFonts w:ascii="Arial" w:hAnsi="Arial" w:cs="Arial"/>
                <w:sz w:val="18"/>
                <w:szCs w:val="18"/>
              </w:rPr>
            </w:pPr>
          </w:p>
        </w:tc>
        <w:tc>
          <w:tcPr>
            <w:tcW w:w="3600" w:type="dxa"/>
            <w:gridSpan w:val="2"/>
            <w:tcBorders>
              <w:top w:val="nil"/>
              <w:left w:val="nil"/>
              <w:bottom w:val="nil"/>
              <w:right w:val="nil"/>
            </w:tcBorders>
          </w:tcPr>
          <w:p w14:paraId="682DE55F" w14:textId="77777777" w:rsidR="00D45F09" w:rsidRDefault="00D45F09">
            <w:pPr>
              <w:rPr>
                <w:rFonts w:ascii="Arial" w:hAnsi="Arial" w:cs="Arial"/>
                <w:sz w:val="18"/>
                <w:szCs w:val="18"/>
              </w:rPr>
            </w:pPr>
          </w:p>
        </w:tc>
        <w:tc>
          <w:tcPr>
            <w:tcW w:w="654" w:type="dxa"/>
            <w:tcBorders>
              <w:top w:val="nil"/>
              <w:left w:val="nil"/>
              <w:bottom w:val="nil"/>
              <w:right w:val="nil"/>
            </w:tcBorders>
          </w:tcPr>
          <w:p w14:paraId="43C54B8C" w14:textId="77777777" w:rsidR="00D45F09" w:rsidRDefault="00D45F09">
            <w:pPr>
              <w:rPr>
                <w:rFonts w:ascii="Arial" w:hAnsi="Arial" w:cs="Arial"/>
                <w:sz w:val="18"/>
                <w:szCs w:val="18"/>
              </w:rPr>
            </w:pPr>
          </w:p>
        </w:tc>
      </w:tr>
      <w:tr w:rsidR="00D45F09" w14:paraId="2E623662"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vAlign w:val="center"/>
          </w:tcPr>
          <w:p w14:paraId="4EF42E6A" w14:textId="77777777" w:rsidR="00D45F09" w:rsidRDefault="00D45F09">
            <w:pPr>
              <w:jc w:val="center"/>
              <w:rPr>
                <w:rFonts w:ascii="Arial" w:hAnsi="Arial" w:cs="Arial"/>
                <w:b/>
                <w:bCs/>
              </w:rPr>
            </w:pPr>
            <w:r>
              <w:rPr>
                <w:rFonts w:ascii="Arial" w:hAnsi="Arial" w:cs="Arial"/>
                <w:b/>
                <w:bCs/>
                <w:sz w:val="22"/>
                <w:szCs w:val="22"/>
              </w:rPr>
              <w:t>Minute Ref</w:t>
            </w:r>
          </w:p>
        </w:tc>
        <w:tc>
          <w:tcPr>
            <w:tcW w:w="6244" w:type="dxa"/>
            <w:gridSpan w:val="3"/>
            <w:tcBorders>
              <w:top w:val="single" w:sz="4" w:space="0" w:color="000000"/>
              <w:left w:val="single" w:sz="4" w:space="0" w:color="000000"/>
              <w:bottom w:val="single" w:sz="4" w:space="0" w:color="000000"/>
              <w:right w:val="single" w:sz="4" w:space="0" w:color="000000"/>
            </w:tcBorders>
            <w:vAlign w:val="center"/>
          </w:tcPr>
          <w:p w14:paraId="08A57BB8" w14:textId="77777777" w:rsidR="00D45F09" w:rsidRDefault="00D45F09">
            <w:pPr>
              <w:jc w:val="center"/>
              <w:rPr>
                <w:rFonts w:ascii="Arial" w:hAnsi="Arial" w:cs="Arial"/>
                <w:b/>
                <w:bCs/>
              </w:rPr>
            </w:pPr>
            <w:r>
              <w:rPr>
                <w:rFonts w:ascii="Arial" w:hAnsi="Arial" w:cs="Arial"/>
                <w:b/>
                <w:bCs/>
                <w:sz w:val="22"/>
                <w:szCs w:val="22"/>
              </w:rPr>
              <w:t>ITEM HEADING</w:t>
            </w:r>
          </w:p>
        </w:tc>
        <w:tc>
          <w:tcPr>
            <w:tcW w:w="1388" w:type="dxa"/>
            <w:gridSpan w:val="3"/>
            <w:tcBorders>
              <w:top w:val="single" w:sz="4" w:space="0" w:color="000000"/>
              <w:left w:val="single" w:sz="4" w:space="0" w:color="000000"/>
              <w:bottom w:val="single" w:sz="4" w:space="0" w:color="000000"/>
              <w:right w:val="single" w:sz="4" w:space="0" w:color="000000"/>
            </w:tcBorders>
            <w:vAlign w:val="center"/>
          </w:tcPr>
          <w:p w14:paraId="4F87F8D7" w14:textId="77777777" w:rsidR="00D45F09" w:rsidRDefault="00D45F09">
            <w:pPr>
              <w:jc w:val="center"/>
              <w:rPr>
                <w:rFonts w:ascii="Arial" w:hAnsi="Arial" w:cs="Arial"/>
                <w:b/>
                <w:bCs/>
              </w:rPr>
            </w:pPr>
            <w:r>
              <w:rPr>
                <w:rFonts w:ascii="Arial" w:hAnsi="Arial" w:cs="Arial"/>
                <w:b/>
                <w:bCs/>
                <w:sz w:val="22"/>
                <w:szCs w:val="22"/>
              </w:rPr>
              <w:t>ACTION BY</w:t>
            </w:r>
          </w:p>
        </w:tc>
      </w:tr>
      <w:tr w:rsidR="00D45F09" w14:paraId="74ED44A1"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2A192F06" w14:textId="3A74FAF5" w:rsidR="00D45F09" w:rsidRDefault="00A3618A" w:rsidP="001D141F">
            <w:pPr>
              <w:rPr>
                <w:rFonts w:ascii="Arial" w:hAnsi="Arial" w:cs="Arial"/>
                <w:b/>
                <w:bCs/>
                <w:sz w:val="22"/>
                <w:szCs w:val="22"/>
              </w:rPr>
            </w:pPr>
            <w:r>
              <w:rPr>
                <w:rFonts w:ascii="Arial" w:hAnsi="Arial" w:cs="Arial"/>
                <w:b/>
                <w:bCs/>
                <w:sz w:val="22"/>
                <w:szCs w:val="22"/>
              </w:rPr>
              <w:t>PS/16/10</w:t>
            </w:r>
          </w:p>
        </w:tc>
        <w:tc>
          <w:tcPr>
            <w:tcW w:w="6244" w:type="dxa"/>
            <w:gridSpan w:val="3"/>
            <w:tcBorders>
              <w:top w:val="single" w:sz="4" w:space="0" w:color="000000"/>
              <w:left w:val="single" w:sz="4" w:space="0" w:color="000000"/>
              <w:bottom w:val="single" w:sz="4" w:space="0" w:color="000000"/>
              <w:right w:val="single" w:sz="4" w:space="0" w:color="000000"/>
            </w:tcBorders>
          </w:tcPr>
          <w:p w14:paraId="34CC5F9F" w14:textId="77777777" w:rsidR="00D45F09" w:rsidRDefault="00A3618A">
            <w:pPr>
              <w:rPr>
                <w:rFonts w:ascii="Arial" w:hAnsi="Arial" w:cs="Arial"/>
                <w:b/>
                <w:bCs/>
                <w:sz w:val="20"/>
                <w:szCs w:val="20"/>
              </w:rPr>
            </w:pPr>
            <w:r>
              <w:rPr>
                <w:rFonts w:ascii="Arial" w:hAnsi="Arial" w:cs="Arial"/>
                <w:b/>
                <w:bCs/>
                <w:sz w:val="20"/>
                <w:szCs w:val="20"/>
              </w:rPr>
              <w:t>Minutes of the Last Meeting</w:t>
            </w:r>
          </w:p>
          <w:p w14:paraId="209BD72C" w14:textId="77777777" w:rsidR="00A3618A" w:rsidRPr="00A3618A" w:rsidRDefault="00A3618A">
            <w:pPr>
              <w:rPr>
                <w:rFonts w:ascii="Arial" w:hAnsi="Arial" w:cs="Arial"/>
                <w:bCs/>
                <w:sz w:val="20"/>
                <w:szCs w:val="20"/>
              </w:rPr>
            </w:pPr>
          </w:p>
          <w:p w14:paraId="07459B3D" w14:textId="77777777" w:rsidR="00A3618A" w:rsidRDefault="00A3618A">
            <w:pPr>
              <w:rPr>
                <w:rFonts w:ascii="Arial" w:hAnsi="Arial" w:cs="Arial"/>
                <w:bCs/>
                <w:sz w:val="20"/>
                <w:szCs w:val="20"/>
              </w:rPr>
            </w:pPr>
            <w:r w:rsidRPr="00A3618A">
              <w:rPr>
                <w:rFonts w:ascii="Arial" w:hAnsi="Arial" w:cs="Arial"/>
                <w:bCs/>
                <w:sz w:val="20"/>
                <w:szCs w:val="20"/>
              </w:rPr>
              <w:t>These were agreed and signed off – copy to CL for display in the noticeboard.</w:t>
            </w:r>
          </w:p>
          <w:p w14:paraId="54F1D08B" w14:textId="31D3E8B3" w:rsidR="00A3618A" w:rsidRPr="005A37E7" w:rsidRDefault="00A3618A">
            <w:pPr>
              <w:rPr>
                <w:rFonts w:ascii="Arial" w:hAnsi="Arial" w:cs="Arial"/>
                <w:b/>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6557D0AC" w14:textId="194C91FD" w:rsidR="00D45F09" w:rsidRPr="00D809A6" w:rsidRDefault="00D45F09">
            <w:pPr>
              <w:rPr>
                <w:rFonts w:ascii="Arial" w:hAnsi="Arial" w:cs="Arial"/>
                <w:b/>
                <w:bCs/>
                <w:sz w:val="20"/>
                <w:szCs w:val="20"/>
              </w:rPr>
            </w:pPr>
          </w:p>
        </w:tc>
      </w:tr>
      <w:tr w:rsidR="00D45F09" w14:paraId="596F2472"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14C4FF13" w14:textId="4B9370E4" w:rsidR="00D45F09" w:rsidRDefault="00A3618A" w:rsidP="00607FFE">
            <w:pPr>
              <w:rPr>
                <w:rFonts w:ascii="Arial" w:hAnsi="Arial" w:cs="Arial"/>
                <w:b/>
                <w:bCs/>
                <w:sz w:val="22"/>
                <w:szCs w:val="22"/>
              </w:rPr>
            </w:pPr>
            <w:r>
              <w:rPr>
                <w:rFonts w:ascii="Arial" w:hAnsi="Arial" w:cs="Arial"/>
                <w:b/>
                <w:bCs/>
                <w:sz w:val="22"/>
                <w:szCs w:val="22"/>
              </w:rPr>
              <w:t>PS/16/11</w:t>
            </w:r>
          </w:p>
        </w:tc>
        <w:tc>
          <w:tcPr>
            <w:tcW w:w="6244" w:type="dxa"/>
            <w:gridSpan w:val="3"/>
            <w:tcBorders>
              <w:top w:val="single" w:sz="4" w:space="0" w:color="000000"/>
              <w:left w:val="single" w:sz="4" w:space="0" w:color="000000"/>
              <w:bottom w:val="single" w:sz="4" w:space="0" w:color="000000"/>
              <w:right w:val="single" w:sz="4" w:space="0" w:color="000000"/>
            </w:tcBorders>
          </w:tcPr>
          <w:p w14:paraId="725EBABC" w14:textId="77777777" w:rsidR="00D45F09" w:rsidRPr="00A85DD7" w:rsidRDefault="00A3618A" w:rsidP="005A37E7">
            <w:pPr>
              <w:rPr>
                <w:rFonts w:ascii="Arial" w:hAnsi="Arial" w:cs="Arial"/>
                <w:b/>
                <w:bCs/>
                <w:sz w:val="20"/>
                <w:szCs w:val="20"/>
              </w:rPr>
            </w:pPr>
            <w:r w:rsidRPr="00A85DD7">
              <w:rPr>
                <w:rFonts w:ascii="Arial" w:hAnsi="Arial" w:cs="Arial"/>
                <w:b/>
                <w:bCs/>
                <w:sz w:val="20"/>
                <w:szCs w:val="20"/>
              </w:rPr>
              <w:t>Chairs Update</w:t>
            </w:r>
          </w:p>
          <w:p w14:paraId="146F275B" w14:textId="77777777" w:rsidR="00A3618A" w:rsidRPr="00A85DD7" w:rsidRDefault="00A3618A" w:rsidP="005A37E7">
            <w:pPr>
              <w:rPr>
                <w:rFonts w:ascii="Arial" w:hAnsi="Arial" w:cs="Arial"/>
                <w:b/>
                <w:bCs/>
                <w:sz w:val="20"/>
                <w:szCs w:val="20"/>
              </w:rPr>
            </w:pPr>
          </w:p>
          <w:p w14:paraId="14612A16" w14:textId="77777777" w:rsidR="00A3618A" w:rsidRPr="00A85DD7" w:rsidRDefault="00A3618A" w:rsidP="005A37E7">
            <w:pPr>
              <w:rPr>
                <w:rFonts w:ascii="Arial" w:hAnsi="Arial" w:cs="Arial"/>
                <w:b/>
                <w:bCs/>
                <w:sz w:val="20"/>
                <w:szCs w:val="20"/>
              </w:rPr>
            </w:pPr>
            <w:r w:rsidRPr="00A85DD7">
              <w:rPr>
                <w:rFonts w:ascii="Arial" w:hAnsi="Arial" w:cs="Arial"/>
                <w:b/>
                <w:bCs/>
                <w:sz w:val="20"/>
                <w:szCs w:val="20"/>
              </w:rPr>
              <w:t>Shed</w:t>
            </w:r>
          </w:p>
          <w:p w14:paraId="306A158C" w14:textId="77777777" w:rsidR="00A3618A" w:rsidRDefault="00A3618A" w:rsidP="005A37E7">
            <w:pPr>
              <w:rPr>
                <w:rFonts w:ascii="Arial" w:hAnsi="Arial" w:cs="Arial"/>
                <w:bCs/>
                <w:sz w:val="20"/>
                <w:szCs w:val="20"/>
              </w:rPr>
            </w:pPr>
            <w:r>
              <w:rPr>
                <w:rFonts w:ascii="Arial" w:hAnsi="Arial" w:cs="Arial"/>
                <w:bCs/>
                <w:sz w:val="20"/>
                <w:szCs w:val="20"/>
              </w:rPr>
              <w:t>Claim for £250 has come through.  After discussion it was agreed that a purpose built wooden shed would be too costly and we would look further into purchasing a better quality metal shed (size 8ft x 10ft). EH to do more research.</w:t>
            </w:r>
          </w:p>
          <w:p w14:paraId="35A61EF4" w14:textId="77777777" w:rsidR="00A85DD7" w:rsidRDefault="00A85DD7" w:rsidP="005A37E7">
            <w:pPr>
              <w:rPr>
                <w:rFonts w:ascii="Arial" w:hAnsi="Arial" w:cs="Arial"/>
                <w:bCs/>
                <w:sz w:val="20"/>
                <w:szCs w:val="20"/>
              </w:rPr>
            </w:pPr>
          </w:p>
          <w:p w14:paraId="74B06F64" w14:textId="3552CD7A" w:rsidR="00A85DD7" w:rsidRPr="00A85DD7" w:rsidRDefault="00A85DD7" w:rsidP="005A37E7">
            <w:pPr>
              <w:rPr>
                <w:rFonts w:ascii="Arial" w:hAnsi="Arial" w:cs="Arial"/>
                <w:b/>
                <w:bCs/>
                <w:sz w:val="20"/>
                <w:szCs w:val="20"/>
              </w:rPr>
            </w:pPr>
            <w:r w:rsidRPr="00A85DD7">
              <w:rPr>
                <w:rFonts w:ascii="Arial" w:hAnsi="Arial" w:cs="Arial"/>
                <w:b/>
                <w:bCs/>
                <w:sz w:val="20"/>
                <w:szCs w:val="20"/>
              </w:rPr>
              <w:t>Queen</w:t>
            </w:r>
            <w:r w:rsidR="001C7743">
              <w:rPr>
                <w:rFonts w:ascii="Arial" w:hAnsi="Arial" w:cs="Arial"/>
                <w:b/>
                <w:bCs/>
                <w:sz w:val="20"/>
                <w:szCs w:val="20"/>
              </w:rPr>
              <w:t>’</w:t>
            </w:r>
            <w:r w:rsidRPr="00A85DD7">
              <w:rPr>
                <w:rFonts w:ascii="Arial" w:hAnsi="Arial" w:cs="Arial"/>
                <w:b/>
                <w:bCs/>
                <w:sz w:val="20"/>
                <w:szCs w:val="20"/>
              </w:rPr>
              <w:t>s 90</w:t>
            </w:r>
            <w:r w:rsidRPr="00A85DD7">
              <w:rPr>
                <w:rFonts w:ascii="Arial" w:hAnsi="Arial" w:cs="Arial"/>
                <w:b/>
                <w:bCs/>
                <w:sz w:val="20"/>
                <w:szCs w:val="20"/>
                <w:vertAlign w:val="superscript"/>
              </w:rPr>
              <w:t>th</w:t>
            </w:r>
            <w:r w:rsidRPr="00A85DD7">
              <w:rPr>
                <w:rFonts w:ascii="Arial" w:hAnsi="Arial" w:cs="Arial"/>
                <w:b/>
                <w:bCs/>
                <w:sz w:val="20"/>
                <w:szCs w:val="20"/>
              </w:rPr>
              <w:t xml:space="preserve"> birthday celebrations</w:t>
            </w:r>
          </w:p>
          <w:p w14:paraId="7554674D" w14:textId="5F101F36" w:rsidR="001C7743" w:rsidRDefault="001C7743" w:rsidP="005A37E7">
            <w:pPr>
              <w:rPr>
                <w:rFonts w:ascii="Arial" w:hAnsi="Arial" w:cs="Arial"/>
                <w:bCs/>
                <w:sz w:val="20"/>
                <w:szCs w:val="20"/>
              </w:rPr>
            </w:pPr>
            <w:r>
              <w:rPr>
                <w:rFonts w:ascii="Arial" w:hAnsi="Arial" w:cs="Arial"/>
                <w:bCs/>
                <w:sz w:val="20"/>
                <w:szCs w:val="20"/>
              </w:rPr>
              <w:t>The village celebration is on Saturday 11 June and they would like to use some of pre-school’s ride-</w:t>
            </w:r>
            <w:proofErr w:type="spellStart"/>
            <w:r>
              <w:rPr>
                <w:rFonts w:ascii="Arial" w:hAnsi="Arial" w:cs="Arial"/>
                <w:bCs/>
                <w:sz w:val="20"/>
                <w:szCs w:val="20"/>
              </w:rPr>
              <w:t>ons</w:t>
            </w:r>
            <w:proofErr w:type="spellEnd"/>
            <w:r>
              <w:rPr>
                <w:rFonts w:ascii="Arial" w:hAnsi="Arial" w:cs="Arial"/>
                <w:bCs/>
                <w:sz w:val="20"/>
                <w:szCs w:val="20"/>
              </w:rPr>
              <w:t xml:space="preserve"> in a specific area.  Toddlers are also contributing.  The committee agreed to loan the ride-</w:t>
            </w:r>
            <w:proofErr w:type="spellStart"/>
            <w:r>
              <w:rPr>
                <w:rFonts w:ascii="Arial" w:hAnsi="Arial" w:cs="Arial"/>
                <w:bCs/>
                <w:sz w:val="20"/>
                <w:szCs w:val="20"/>
              </w:rPr>
              <w:t>ons</w:t>
            </w:r>
            <w:proofErr w:type="spellEnd"/>
            <w:r>
              <w:rPr>
                <w:rFonts w:ascii="Arial" w:hAnsi="Arial" w:cs="Arial"/>
                <w:bCs/>
                <w:sz w:val="20"/>
                <w:szCs w:val="20"/>
              </w:rPr>
              <w:t>.  The committee noted that parents will be responsible for their own children and we are not providing any rota of childcare.</w:t>
            </w:r>
          </w:p>
          <w:p w14:paraId="5DB2CA76" w14:textId="77777777" w:rsidR="00810154" w:rsidRDefault="00810154" w:rsidP="005A37E7">
            <w:pPr>
              <w:rPr>
                <w:rFonts w:ascii="Arial" w:hAnsi="Arial" w:cs="Arial"/>
                <w:bCs/>
                <w:sz w:val="20"/>
                <w:szCs w:val="20"/>
              </w:rPr>
            </w:pPr>
          </w:p>
          <w:p w14:paraId="11908759" w14:textId="77777777" w:rsidR="00810154" w:rsidRPr="00810154" w:rsidRDefault="00810154" w:rsidP="005A37E7">
            <w:pPr>
              <w:rPr>
                <w:rFonts w:ascii="Arial" w:hAnsi="Arial" w:cs="Arial"/>
                <w:b/>
                <w:bCs/>
                <w:sz w:val="20"/>
                <w:szCs w:val="20"/>
              </w:rPr>
            </w:pPr>
            <w:r w:rsidRPr="00810154">
              <w:rPr>
                <w:rFonts w:ascii="Arial" w:hAnsi="Arial" w:cs="Arial"/>
                <w:b/>
                <w:bCs/>
                <w:sz w:val="20"/>
                <w:szCs w:val="20"/>
              </w:rPr>
              <w:t>Annual Village Meeting</w:t>
            </w:r>
          </w:p>
          <w:p w14:paraId="756AF6DF" w14:textId="0ED27A5F" w:rsidR="00810154" w:rsidRDefault="00810154" w:rsidP="005A37E7">
            <w:pPr>
              <w:rPr>
                <w:rFonts w:ascii="Arial" w:hAnsi="Arial" w:cs="Arial"/>
                <w:bCs/>
                <w:sz w:val="20"/>
                <w:szCs w:val="20"/>
              </w:rPr>
            </w:pPr>
            <w:r>
              <w:rPr>
                <w:rFonts w:ascii="Arial" w:hAnsi="Arial" w:cs="Arial"/>
                <w:bCs/>
                <w:sz w:val="20"/>
                <w:szCs w:val="20"/>
              </w:rPr>
              <w:t>This is on 19 May – preschool have been asked to go along and do a talk about what we do</w:t>
            </w:r>
            <w:r w:rsidR="001C7743">
              <w:rPr>
                <w:rFonts w:ascii="Arial" w:hAnsi="Arial" w:cs="Arial"/>
                <w:bCs/>
                <w:sz w:val="20"/>
                <w:szCs w:val="20"/>
              </w:rPr>
              <w:t>.  EH cannot attend due to other commitments and asked if anyone else could do so instead. RP</w:t>
            </w:r>
            <w:r>
              <w:rPr>
                <w:rFonts w:ascii="Arial" w:hAnsi="Arial" w:cs="Arial"/>
                <w:bCs/>
                <w:sz w:val="20"/>
                <w:szCs w:val="20"/>
              </w:rPr>
              <w:t xml:space="preserve"> offered if CL will put a few words together about activities and a typical day at preschool.</w:t>
            </w:r>
          </w:p>
          <w:p w14:paraId="79F69BE0" w14:textId="5F1CF835" w:rsidR="00810154" w:rsidRPr="00D809A6" w:rsidRDefault="00810154"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131B12D6" w14:textId="77777777" w:rsidR="00D45F09" w:rsidRDefault="00D45F09" w:rsidP="00607FFE">
            <w:pPr>
              <w:rPr>
                <w:rFonts w:ascii="Arial" w:hAnsi="Arial" w:cs="Arial"/>
                <w:b/>
                <w:bCs/>
                <w:sz w:val="20"/>
                <w:szCs w:val="20"/>
              </w:rPr>
            </w:pPr>
          </w:p>
          <w:p w14:paraId="10AE69AC" w14:textId="77777777" w:rsidR="005A37E7" w:rsidRDefault="005A37E7" w:rsidP="00607FFE">
            <w:pPr>
              <w:rPr>
                <w:rFonts w:ascii="Arial" w:hAnsi="Arial" w:cs="Arial"/>
                <w:b/>
                <w:bCs/>
                <w:sz w:val="20"/>
                <w:szCs w:val="20"/>
              </w:rPr>
            </w:pPr>
          </w:p>
          <w:p w14:paraId="54B95525" w14:textId="77777777" w:rsidR="00FB64C6" w:rsidRDefault="00FB64C6" w:rsidP="00607FFE">
            <w:pPr>
              <w:rPr>
                <w:rFonts w:ascii="Arial" w:hAnsi="Arial" w:cs="Arial"/>
                <w:b/>
                <w:bCs/>
                <w:sz w:val="20"/>
                <w:szCs w:val="20"/>
              </w:rPr>
            </w:pPr>
          </w:p>
          <w:p w14:paraId="65046047" w14:textId="77777777" w:rsidR="00FB64C6" w:rsidRDefault="00FB64C6" w:rsidP="00607FFE">
            <w:pPr>
              <w:rPr>
                <w:rFonts w:ascii="Arial" w:hAnsi="Arial" w:cs="Arial"/>
                <w:b/>
                <w:bCs/>
                <w:sz w:val="20"/>
                <w:szCs w:val="20"/>
              </w:rPr>
            </w:pPr>
          </w:p>
          <w:p w14:paraId="73EE7CF3" w14:textId="77777777" w:rsidR="00FB64C6" w:rsidRDefault="00FB64C6" w:rsidP="00607FFE">
            <w:pPr>
              <w:rPr>
                <w:rFonts w:ascii="Arial" w:hAnsi="Arial" w:cs="Arial"/>
                <w:b/>
                <w:bCs/>
                <w:sz w:val="20"/>
                <w:szCs w:val="20"/>
              </w:rPr>
            </w:pPr>
          </w:p>
          <w:p w14:paraId="1F3C6B78" w14:textId="77777777" w:rsidR="00FB64C6" w:rsidRDefault="00FB64C6" w:rsidP="00607FFE">
            <w:pPr>
              <w:rPr>
                <w:rFonts w:ascii="Arial" w:hAnsi="Arial" w:cs="Arial"/>
                <w:b/>
                <w:bCs/>
                <w:sz w:val="20"/>
                <w:szCs w:val="20"/>
              </w:rPr>
            </w:pPr>
          </w:p>
          <w:p w14:paraId="6BF3915D" w14:textId="77777777" w:rsidR="00FB64C6" w:rsidRDefault="00FB64C6" w:rsidP="00607FFE">
            <w:pPr>
              <w:rPr>
                <w:rFonts w:ascii="Arial" w:hAnsi="Arial" w:cs="Arial"/>
                <w:b/>
                <w:bCs/>
                <w:sz w:val="20"/>
                <w:szCs w:val="20"/>
              </w:rPr>
            </w:pPr>
            <w:r>
              <w:rPr>
                <w:rFonts w:ascii="Arial" w:hAnsi="Arial" w:cs="Arial"/>
                <w:b/>
                <w:bCs/>
                <w:sz w:val="20"/>
                <w:szCs w:val="20"/>
              </w:rPr>
              <w:t>EH</w:t>
            </w:r>
          </w:p>
          <w:p w14:paraId="7A1C9484" w14:textId="77777777" w:rsidR="00FB64C6" w:rsidRDefault="00FB64C6" w:rsidP="00607FFE">
            <w:pPr>
              <w:rPr>
                <w:rFonts w:ascii="Arial" w:hAnsi="Arial" w:cs="Arial"/>
                <w:b/>
                <w:bCs/>
                <w:sz w:val="20"/>
                <w:szCs w:val="20"/>
              </w:rPr>
            </w:pPr>
          </w:p>
          <w:p w14:paraId="3AE0DAF3" w14:textId="77777777" w:rsidR="00FB64C6" w:rsidRDefault="00FB64C6" w:rsidP="00607FFE">
            <w:pPr>
              <w:rPr>
                <w:rFonts w:ascii="Arial" w:hAnsi="Arial" w:cs="Arial"/>
                <w:b/>
                <w:bCs/>
                <w:sz w:val="20"/>
                <w:szCs w:val="20"/>
              </w:rPr>
            </w:pPr>
          </w:p>
          <w:p w14:paraId="5F3C6D7F" w14:textId="77777777" w:rsidR="00FB64C6" w:rsidRDefault="00FB64C6" w:rsidP="00607FFE">
            <w:pPr>
              <w:rPr>
                <w:rFonts w:ascii="Arial" w:hAnsi="Arial" w:cs="Arial"/>
                <w:b/>
                <w:bCs/>
                <w:sz w:val="20"/>
                <w:szCs w:val="20"/>
              </w:rPr>
            </w:pPr>
          </w:p>
          <w:p w14:paraId="2C419D72" w14:textId="77777777" w:rsidR="00FB64C6" w:rsidRDefault="00FB64C6" w:rsidP="00607FFE">
            <w:pPr>
              <w:rPr>
                <w:rFonts w:ascii="Arial" w:hAnsi="Arial" w:cs="Arial"/>
                <w:b/>
                <w:bCs/>
                <w:sz w:val="20"/>
                <w:szCs w:val="20"/>
              </w:rPr>
            </w:pPr>
          </w:p>
          <w:p w14:paraId="6C41DF00" w14:textId="77777777" w:rsidR="00FB64C6" w:rsidRDefault="00FB64C6" w:rsidP="00607FFE">
            <w:pPr>
              <w:rPr>
                <w:rFonts w:ascii="Arial" w:hAnsi="Arial" w:cs="Arial"/>
                <w:b/>
                <w:bCs/>
                <w:sz w:val="20"/>
                <w:szCs w:val="20"/>
              </w:rPr>
            </w:pPr>
          </w:p>
          <w:p w14:paraId="3614F2DE" w14:textId="77777777" w:rsidR="00FB64C6" w:rsidRDefault="00FB64C6" w:rsidP="00607FFE">
            <w:pPr>
              <w:rPr>
                <w:rFonts w:ascii="Arial" w:hAnsi="Arial" w:cs="Arial"/>
                <w:b/>
                <w:bCs/>
                <w:sz w:val="20"/>
                <w:szCs w:val="20"/>
              </w:rPr>
            </w:pPr>
          </w:p>
          <w:p w14:paraId="5CB60FD4" w14:textId="77777777" w:rsidR="00FB64C6" w:rsidRDefault="00FB64C6" w:rsidP="00607FFE">
            <w:pPr>
              <w:rPr>
                <w:rFonts w:ascii="Arial" w:hAnsi="Arial" w:cs="Arial"/>
                <w:b/>
                <w:bCs/>
                <w:sz w:val="20"/>
                <w:szCs w:val="20"/>
              </w:rPr>
            </w:pPr>
          </w:p>
          <w:p w14:paraId="4F8A2868" w14:textId="77777777" w:rsidR="00FB64C6" w:rsidRDefault="00FB64C6" w:rsidP="00607FFE">
            <w:pPr>
              <w:rPr>
                <w:rFonts w:ascii="Arial" w:hAnsi="Arial" w:cs="Arial"/>
                <w:b/>
                <w:bCs/>
                <w:sz w:val="20"/>
                <w:szCs w:val="20"/>
              </w:rPr>
            </w:pPr>
            <w:r>
              <w:rPr>
                <w:rFonts w:ascii="Arial" w:hAnsi="Arial" w:cs="Arial"/>
                <w:b/>
                <w:bCs/>
                <w:sz w:val="20"/>
                <w:szCs w:val="20"/>
              </w:rPr>
              <w:t>EH</w:t>
            </w:r>
          </w:p>
          <w:p w14:paraId="023D094F" w14:textId="77777777" w:rsidR="00FB64C6" w:rsidRDefault="00FB64C6" w:rsidP="00607FFE">
            <w:pPr>
              <w:rPr>
                <w:rFonts w:ascii="Arial" w:hAnsi="Arial" w:cs="Arial"/>
                <w:b/>
                <w:bCs/>
                <w:sz w:val="20"/>
                <w:szCs w:val="20"/>
              </w:rPr>
            </w:pPr>
          </w:p>
          <w:p w14:paraId="2CEEF8DB" w14:textId="77777777" w:rsidR="001C7743" w:rsidRDefault="001C7743" w:rsidP="00607FFE">
            <w:pPr>
              <w:rPr>
                <w:rFonts w:ascii="Arial" w:hAnsi="Arial" w:cs="Arial"/>
                <w:b/>
                <w:bCs/>
                <w:sz w:val="20"/>
                <w:szCs w:val="20"/>
              </w:rPr>
            </w:pPr>
          </w:p>
          <w:p w14:paraId="66DDBBFC" w14:textId="77777777" w:rsidR="00FB64C6" w:rsidRDefault="00FB64C6" w:rsidP="00607FFE">
            <w:pPr>
              <w:rPr>
                <w:rFonts w:ascii="Arial" w:hAnsi="Arial" w:cs="Arial"/>
                <w:b/>
                <w:bCs/>
                <w:sz w:val="20"/>
                <w:szCs w:val="20"/>
              </w:rPr>
            </w:pPr>
          </w:p>
          <w:p w14:paraId="638194ED" w14:textId="77777777" w:rsidR="00FB64C6" w:rsidRDefault="00FB64C6" w:rsidP="00607FFE">
            <w:pPr>
              <w:rPr>
                <w:rFonts w:ascii="Arial" w:hAnsi="Arial" w:cs="Arial"/>
                <w:b/>
                <w:bCs/>
                <w:sz w:val="20"/>
                <w:szCs w:val="20"/>
              </w:rPr>
            </w:pPr>
            <w:r>
              <w:rPr>
                <w:rFonts w:ascii="Arial" w:hAnsi="Arial" w:cs="Arial"/>
                <w:b/>
                <w:bCs/>
                <w:sz w:val="20"/>
                <w:szCs w:val="20"/>
              </w:rPr>
              <w:t>RP</w:t>
            </w:r>
          </w:p>
          <w:p w14:paraId="04C6CB3A" w14:textId="28FEDDE9" w:rsidR="005A37E7" w:rsidRPr="00D809A6" w:rsidRDefault="005A37E7" w:rsidP="00607FFE">
            <w:pPr>
              <w:rPr>
                <w:rFonts w:ascii="Arial" w:hAnsi="Arial" w:cs="Arial"/>
                <w:b/>
                <w:bCs/>
                <w:sz w:val="20"/>
                <w:szCs w:val="20"/>
              </w:rPr>
            </w:pPr>
          </w:p>
        </w:tc>
      </w:tr>
      <w:tr w:rsidR="00A3618A" w14:paraId="36C4B21C"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08EAEA2B" w14:textId="420BEE82" w:rsidR="00A3618A" w:rsidRDefault="00810154" w:rsidP="00607FFE">
            <w:pPr>
              <w:rPr>
                <w:rFonts w:ascii="Arial" w:hAnsi="Arial" w:cs="Arial"/>
                <w:b/>
                <w:bCs/>
                <w:sz w:val="22"/>
                <w:szCs w:val="22"/>
              </w:rPr>
            </w:pPr>
            <w:r>
              <w:rPr>
                <w:rFonts w:ascii="Arial" w:hAnsi="Arial" w:cs="Arial"/>
                <w:b/>
                <w:bCs/>
                <w:sz w:val="22"/>
                <w:szCs w:val="22"/>
              </w:rPr>
              <w:t>PS/16/12</w:t>
            </w:r>
          </w:p>
        </w:tc>
        <w:tc>
          <w:tcPr>
            <w:tcW w:w="6244" w:type="dxa"/>
            <w:gridSpan w:val="3"/>
            <w:tcBorders>
              <w:top w:val="single" w:sz="4" w:space="0" w:color="000000"/>
              <w:left w:val="single" w:sz="4" w:space="0" w:color="000000"/>
              <w:bottom w:val="single" w:sz="4" w:space="0" w:color="000000"/>
              <w:right w:val="single" w:sz="4" w:space="0" w:color="000000"/>
            </w:tcBorders>
          </w:tcPr>
          <w:p w14:paraId="2BDAD186" w14:textId="77777777" w:rsidR="00A3618A" w:rsidRPr="00810154" w:rsidRDefault="00810154" w:rsidP="005A37E7">
            <w:pPr>
              <w:rPr>
                <w:rFonts w:ascii="Arial" w:hAnsi="Arial" w:cs="Arial"/>
                <w:b/>
                <w:bCs/>
                <w:sz w:val="20"/>
                <w:szCs w:val="20"/>
              </w:rPr>
            </w:pPr>
            <w:r w:rsidRPr="00810154">
              <w:rPr>
                <w:rFonts w:ascii="Arial" w:hAnsi="Arial" w:cs="Arial"/>
                <w:b/>
                <w:bCs/>
                <w:sz w:val="20"/>
                <w:szCs w:val="20"/>
              </w:rPr>
              <w:t>Settings Manager/Senior Play Leader Report</w:t>
            </w:r>
          </w:p>
          <w:p w14:paraId="43F3A114" w14:textId="77777777" w:rsidR="00810154" w:rsidRDefault="00810154" w:rsidP="005A37E7">
            <w:pPr>
              <w:rPr>
                <w:rFonts w:ascii="Arial" w:hAnsi="Arial" w:cs="Arial"/>
                <w:bCs/>
                <w:sz w:val="20"/>
                <w:szCs w:val="20"/>
              </w:rPr>
            </w:pPr>
          </w:p>
          <w:p w14:paraId="07655E27" w14:textId="77777777" w:rsidR="00810154" w:rsidRDefault="00810154" w:rsidP="005A37E7">
            <w:pPr>
              <w:rPr>
                <w:rFonts w:ascii="Arial" w:hAnsi="Arial" w:cs="Arial"/>
                <w:bCs/>
                <w:sz w:val="20"/>
                <w:szCs w:val="20"/>
              </w:rPr>
            </w:pPr>
            <w:r>
              <w:rPr>
                <w:rFonts w:ascii="Arial" w:hAnsi="Arial" w:cs="Arial"/>
                <w:bCs/>
                <w:sz w:val="20"/>
                <w:szCs w:val="20"/>
              </w:rPr>
              <w:t>Angela is fitting in well with the team and this has made a big difference to staffing, but we cannot go over 20 children as still only have 2 qualified staff.  Current child numbers are 20 on Mondays &amp; Wednesday and 16 on Fridays.</w:t>
            </w:r>
          </w:p>
          <w:p w14:paraId="56D9AD99" w14:textId="77777777" w:rsidR="00810154" w:rsidRDefault="00810154" w:rsidP="005A37E7">
            <w:pPr>
              <w:rPr>
                <w:rFonts w:ascii="Arial" w:hAnsi="Arial" w:cs="Arial"/>
                <w:bCs/>
                <w:sz w:val="20"/>
                <w:szCs w:val="20"/>
              </w:rPr>
            </w:pPr>
          </w:p>
          <w:p w14:paraId="57D15A46" w14:textId="77777777" w:rsidR="001C7743" w:rsidRDefault="001C7743" w:rsidP="005A37E7">
            <w:pPr>
              <w:rPr>
                <w:rFonts w:ascii="Arial" w:hAnsi="Arial" w:cs="Arial"/>
                <w:bCs/>
                <w:sz w:val="20"/>
                <w:szCs w:val="20"/>
              </w:rPr>
            </w:pPr>
            <w:r>
              <w:rPr>
                <w:rFonts w:ascii="Arial" w:hAnsi="Arial" w:cs="Arial"/>
                <w:bCs/>
                <w:sz w:val="20"/>
                <w:szCs w:val="20"/>
              </w:rPr>
              <w:t xml:space="preserve">We have an estimate of 8 </w:t>
            </w:r>
            <w:r w:rsidR="00810154">
              <w:rPr>
                <w:rFonts w:ascii="Arial" w:hAnsi="Arial" w:cs="Arial"/>
                <w:bCs/>
                <w:sz w:val="20"/>
                <w:szCs w:val="20"/>
              </w:rPr>
              <w:t xml:space="preserve">children currently committed to starting in September.  It was agreed we need a fresh leaflet drop around the locality.  EH will see about an advert in the </w:t>
            </w:r>
            <w:proofErr w:type="spellStart"/>
            <w:r w:rsidR="00810154">
              <w:rPr>
                <w:rFonts w:ascii="Arial" w:hAnsi="Arial" w:cs="Arial"/>
                <w:bCs/>
                <w:sz w:val="20"/>
                <w:szCs w:val="20"/>
              </w:rPr>
              <w:t>Clyst</w:t>
            </w:r>
            <w:proofErr w:type="spellEnd"/>
            <w:r w:rsidR="00810154">
              <w:rPr>
                <w:rFonts w:ascii="Arial" w:hAnsi="Arial" w:cs="Arial"/>
                <w:bCs/>
                <w:sz w:val="20"/>
                <w:szCs w:val="20"/>
              </w:rPr>
              <w:t xml:space="preserve"> </w:t>
            </w:r>
            <w:proofErr w:type="spellStart"/>
            <w:r w:rsidR="00810154">
              <w:rPr>
                <w:rFonts w:ascii="Arial" w:hAnsi="Arial" w:cs="Arial"/>
                <w:bCs/>
                <w:sz w:val="20"/>
                <w:szCs w:val="20"/>
              </w:rPr>
              <w:t>Hydon</w:t>
            </w:r>
            <w:proofErr w:type="spellEnd"/>
            <w:r w:rsidR="00810154">
              <w:rPr>
                <w:rFonts w:ascii="Arial" w:hAnsi="Arial" w:cs="Arial"/>
                <w:bCs/>
                <w:sz w:val="20"/>
                <w:szCs w:val="20"/>
              </w:rPr>
              <w:t xml:space="preserve"> </w:t>
            </w:r>
            <w:r>
              <w:rPr>
                <w:rFonts w:ascii="Arial" w:hAnsi="Arial" w:cs="Arial"/>
                <w:bCs/>
                <w:sz w:val="20"/>
                <w:szCs w:val="20"/>
              </w:rPr>
              <w:t xml:space="preserve">and </w:t>
            </w:r>
            <w:proofErr w:type="spellStart"/>
            <w:r>
              <w:rPr>
                <w:rFonts w:ascii="Arial" w:hAnsi="Arial" w:cs="Arial"/>
                <w:bCs/>
                <w:sz w:val="20"/>
                <w:szCs w:val="20"/>
              </w:rPr>
              <w:t>Kentisbeare</w:t>
            </w:r>
            <w:proofErr w:type="spellEnd"/>
            <w:r>
              <w:rPr>
                <w:rFonts w:ascii="Arial" w:hAnsi="Arial" w:cs="Arial"/>
                <w:bCs/>
                <w:sz w:val="20"/>
                <w:szCs w:val="20"/>
              </w:rPr>
              <w:t xml:space="preserve"> </w:t>
            </w:r>
            <w:r w:rsidR="00810154">
              <w:rPr>
                <w:rFonts w:ascii="Arial" w:hAnsi="Arial" w:cs="Arial"/>
                <w:bCs/>
                <w:sz w:val="20"/>
                <w:szCs w:val="20"/>
              </w:rPr>
              <w:t>Parish Mag</w:t>
            </w:r>
            <w:r>
              <w:rPr>
                <w:rFonts w:ascii="Arial" w:hAnsi="Arial" w:cs="Arial"/>
                <w:bCs/>
                <w:sz w:val="20"/>
                <w:szCs w:val="20"/>
              </w:rPr>
              <w:t>s</w:t>
            </w:r>
            <w:r w:rsidR="00810154">
              <w:rPr>
                <w:rFonts w:ascii="Arial" w:hAnsi="Arial" w:cs="Arial"/>
                <w:bCs/>
                <w:sz w:val="20"/>
                <w:szCs w:val="20"/>
              </w:rPr>
              <w:t xml:space="preserve">.  </w:t>
            </w:r>
          </w:p>
          <w:p w14:paraId="157B0025" w14:textId="77777777" w:rsidR="001C7743" w:rsidRDefault="001C7743" w:rsidP="005A37E7">
            <w:pPr>
              <w:rPr>
                <w:rFonts w:ascii="Arial" w:hAnsi="Arial" w:cs="Arial"/>
                <w:bCs/>
                <w:sz w:val="20"/>
                <w:szCs w:val="20"/>
              </w:rPr>
            </w:pPr>
          </w:p>
          <w:p w14:paraId="3F288254" w14:textId="567472B0" w:rsidR="00810154" w:rsidRDefault="00810154" w:rsidP="005A37E7">
            <w:pPr>
              <w:rPr>
                <w:rFonts w:ascii="Arial" w:hAnsi="Arial" w:cs="Arial"/>
                <w:bCs/>
                <w:sz w:val="20"/>
                <w:szCs w:val="20"/>
              </w:rPr>
            </w:pPr>
            <w:r>
              <w:rPr>
                <w:rFonts w:ascii="Arial" w:hAnsi="Arial" w:cs="Arial"/>
                <w:bCs/>
                <w:sz w:val="20"/>
                <w:szCs w:val="20"/>
              </w:rPr>
              <w:t xml:space="preserve">GC </w:t>
            </w:r>
            <w:r w:rsidR="001C7743">
              <w:rPr>
                <w:rFonts w:ascii="Arial" w:hAnsi="Arial" w:cs="Arial"/>
                <w:bCs/>
                <w:sz w:val="20"/>
                <w:szCs w:val="20"/>
              </w:rPr>
              <w:t xml:space="preserve">noted that if we take on more non-funded children we may want </w:t>
            </w:r>
            <w:r w:rsidR="001C7743">
              <w:rPr>
                <w:rFonts w:ascii="Arial" w:hAnsi="Arial" w:cs="Arial"/>
                <w:bCs/>
                <w:sz w:val="20"/>
                <w:szCs w:val="20"/>
              </w:rPr>
              <w:lastRenderedPageBreak/>
              <w:t xml:space="preserve">to look at </w:t>
            </w:r>
            <w:r>
              <w:rPr>
                <w:rFonts w:ascii="Arial" w:hAnsi="Arial" w:cs="Arial"/>
                <w:bCs/>
                <w:sz w:val="20"/>
                <w:szCs w:val="20"/>
              </w:rPr>
              <w:t>putting up the hourly rate</w:t>
            </w:r>
            <w:r w:rsidR="001C7743">
              <w:rPr>
                <w:rFonts w:ascii="Arial" w:hAnsi="Arial" w:cs="Arial"/>
                <w:bCs/>
                <w:sz w:val="20"/>
                <w:szCs w:val="20"/>
              </w:rPr>
              <w:t xml:space="preserve"> to make sure it stays in line with government funding</w:t>
            </w:r>
            <w:r>
              <w:rPr>
                <w:rFonts w:ascii="Arial" w:hAnsi="Arial" w:cs="Arial"/>
                <w:bCs/>
                <w:sz w:val="20"/>
                <w:szCs w:val="20"/>
              </w:rPr>
              <w:t>.</w:t>
            </w:r>
          </w:p>
          <w:p w14:paraId="37BD2B5A" w14:textId="77777777" w:rsidR="00810154" w:rsidRDefault="00810154" w:rsidP="005A37E7">
            <w:pPr>
              <w:rPr>
                <w:rFonts w:ascii="Arial" w:hAnsi="Arial" w:cs="Arial"/>
                <w:bCs/>
                <w:sz w:val="20"/>
                <w:szCs w:val="20"/>
              </w:rPr>
            </w:pPr>
          </w:p>
          <w:p w14:paraId="7A0B288F" w14:textId="77777777" w:rsidR="001C7743" w:rsidRPr="00A85DD7" w:rsidRDefault="001C7743" w:rsidP="001C7743">
            <w:pPr>
              <w:rPr>
                <w:rFonts w:ascii="Arial" w:hAnsi="Arial" w:cs="Arial"/>
                <w:b/>
                <w:bCs/>
                <w:sz w:val="20"/>
                <w:szCs w:val="20"/>
              </w:rPr>
            </w:pPr>
            <w:r w:rsidRPr="00A85DD7">
              <w:rPr>
                <w:rFonts w:ascii="Arial" w:hAnsi="Arial" w:cs="Arial"/>
                <w:b/>
                <w:bCs/>
                <w:sz w:val="20"/>
                <w:szCs w:val="20"/>
              </w:rPr>
              <w:t>Queen</w:t>
            </w:r>
            <w:r>
              <w:rPr>
                <w:rFonts w:ascii="Arial" w:hAnsi="Arial" w:cs="Arial"/>
                <w:b/>
                <w:bCs/>
                <w:sz w:val="20"/>
                <w:szCs w:val="20"/>
              </w:rPr>
              <w:t>’</w:t>
            </w:r>
            <w:r w:rsidRPr="00A85DD7">
              <w:rPr>
                <w:rFonts w:ascii="Arial" w:hAnsi="Arial" w:cs="Arial"/>
                <w:b/>
                <w:bCs/>
                <w:sz w:val="20"/>
                <w:szCs w:val="20"/>
              </w:rPr>
              <w:t>s 90</w:t>
            </w:r>
            <w:r w:rsidRPr="00A85DD7">
              <w:rPr>
                <w:rFonts w:ascii="Arial" w:hAnsi="Arial" w:cs="Arial"/>
                <w:b/>
                <w:bCs/>
                <w:sz w:val="20"/>
                <w:szCs w:val="20"/>
                <w:vertAlign w:val="superscript"/>
              </w:rPr>
              <w:t>th</w:t>
            </w:r>
            <w:r w:rsidRPr="00A85DD7">
              <w:rPr>
                <w:rFonts w:ascii="Arial" w:hAnsi="Arial" w:cs="Arial"/>
                <w:b/>
                <w:bCs/>
                <w:sz w:val="20"/>
                <w:szCs w:val="20"/>
              </w:rPr>
              <w:t xml:space="preserve"> birthday celebrations</w:t>
            </w:r>
          </w:p>
          <w:p w14:paraId="7786E6B1" w14:textId="599A0BEB" w:rsidR="001C7743" w:rsidRDefault="001C7743" w:rsidP="001C7743">
            <w:pPr>
              <w:rPr>
                <w:rFonts w:ascii="Arial" w:hAnsi="Arial" w:cs="Arial"/>
                <w:bCs/>
                <w:sz w:val="20"/>
                <w:szCs w:val="20"/>
              </w:rPr>
            </w:pPr>
            <w:r>
              <w:rPr>
                <w:rFonts w:ascii="Arial" w:hAnsi="Arial" w:cs="Arial"/>
                <w:bCs/>
                <w:sz w:val="20"/>
                <w:szCs w:val="20"/>
              </w:rPr>
              <w:t>The children are having a tea party and are allowed to wear fancy dress.</w:t>
            </w:r>
          </w:p>
          <w:p w14:paraId="66CDA3A0" w14:textId="77777777" w:rsidR="001C7743" w:rsidRDefault="001C7743" w:rsidP="005A37E7">
            <w:pPr>
              <w:rPr>
                <w:rFonts w:ascii="Arial" w:hAnsi="Arial" w:cs="Arial"/>
                <w:bCs/>
                <w:sz w:val="20"/>
                <w:szCs w:val="20"/>
              </w:rPr>
            </w:pPr>
          </w:p>
          <w:p w14:paraId="6F34E3B3" w14:textId="1D017F05" w:rsidR="00810154" w:rsidRPr="00C8078E" w:rsidRDefault="00810154" w:rsidP="005A37E7">
            <w:pPr>
              <w:rPr>
                <w:rFonts w:ascii="Arial" w:hAnsi="Arial" w:cs="Arial"/>
                <w:b/>
                <w:bCs/>
                <w:sz w:val="20"/>
                <w:szCs w:val="20"/>
              </w:rPr>
            </w:pPr>
            <w:r w:rsidRPr="00C8078E">
              <w:rPr>
                <w:rFonts w:ascii="Arial" w:hAnsi="Arial" w:cs="Arial"/>
                <w:b/>
                <w:bCs/>
                <w:sz w:val="20"/>
                <w:szCs w:val="20"/>
              </w:rPr>
              <w:t>Wish List Items:</w:t>
            </w:r>
          </w:p>
          <w:p w14:paraId="5D72A8B9" w14:textId="3D34F9D2" w:rsidR="00810154" w:rsidRPr="00C8078E" w:rsidRDefault="00810154" w:rsidP="00C8078E">
            <w:pPr>
              <w:pStyle w:val="ListParagraph"/>
              <w:numPr>
                <w:ilvl w:val="0"/>
                <w:numId w:val="32"/>
              </w:numPr>
              <w:rPr>
                <w:rFonts w:ascii="Arial" w:hAnsi="Arial" w:cs="Arial"/>
                <w:bCs/>
                <w:sz w:val="20"/>
                <w:szCs w:val="20"/>
              </w:rPr>
            </w:pPr>
            <w:r w:rsidRPr="00C8078E">
              <w:rPr>
                <w:rFonts w:ascii="Arial" w:hAnsi="Arial" w:cs="Arial"/>
                <w:bCs/>
                <w:sz w:val="20"/>
                <w:szCs w:val="20"/>
              </w:rPr>
              <w:t xml:space="preserve">Numicon robot which helps with numeracy </w:t>
            </w:r>
            <w:r w:rsidR="00C8078E" w:rsidRPr="00C8078E">
              <w:rPr>
                <w:rFonts w:ascii="Arial" w:hAnsi="Arial" w:cs="Arial"/>
                <w:bCs/>
                <w:sz w:val="20"/>
                <w:szCs w:val="20"/>
              </w:rPr>
              <w:t>- £50 for a starter pack.</w:t>
            </w:r>
          </w:p>
          <w:p w14:paraId="0A28CE66" w14:textId="3318D3B9" w:rsidR="00C8078E" w:rsidRPr="00C8078E" w:rsidRDefault="00C8078E" w:rsidP="00C8078E">
            <w:pPr>
              <w:pStyle w:val="ListParagraph"/>
              <w:numPr>
                <w:ilvl w:val="0"/>
                <w:numId w:val="32"/>
              </w:numPr>
              <w:rPr>
                <w:rFonts w:ascii="Arial" w:hAnsi="Arial" w:cs="Arial"/>
                <w:bCs/>
                <w:sz w:val="20"/>
                <w:szCs w:val="20"/>
              </w:rPr>
            </w:pPr>
            <w:r w:rsidRPr="00C8078E">
              <w:rPr>
                <w:rFonts w:ascii="Arial" w:hAnsi="Arial" w:cs="Arial"/>
                <w:bCs/>
                <w:sz w:val="20"/>
                <w:szCs w:val="20"/>
              </w:rPr>
              <w:t xml:space="preserve">Summer outing – </w:t>
            </w:r>
            <w:proofErr w:type="spellStart"/>
            <w:r w:rsidRPr="00C8078E">
              <w:rPr>
                <w:rFonts w:ascii="Arial" w:hAnsi="Arial" w:cs="Arial"/>
                <w:bCs/>
                <w:sz w:val="20"/>
                <w:szCs w:val="20"/>
              </w:rPr>
              <w:t>Bickleigh</w:t>
            </w:r>
            <w:proofErr w:type="spellEnd"/>
            <w:r w:rsidRPr="00C8078E">
              <w:rPr>
                <w:rFonts w:ascii="Arial" w:hAnsi="Arial" w:cs="Arial"/>
                <w:bCs/>
                <w:sz w:val="20"/>
                <w:szCs w:val="20"/>
              </w:rPr>
              <w:t xml:space="preserve"> was suggested.  To look into cost of coach</w:t>
            </w:r>
            <w:r w:rsidR="001C7743">
              <w:rPr>
                <w:rFonts w:ascii="Arial" w:hAnsi="Arial" w:cs="Arial"/>
                <w:bCs/>
                <w:sz w:val="20"/>
                <w:szCs w:val="20"/>
              </w:rPr>
              <w:t xml:space="preserve"> in the event of a trip further afield</w:t>
            </w:r>
            <w:r w:rsidRPr="00C8078E">
              <w:rPr>
                <w:rFonts w:ascii="Arial" w:hAnsi="Arial" w:cs="Arial"/>
                <w:bCs/>
                <w:sz w:val="20"/>
                <w:szCs w:val="20"/>
              </w:rPr>
              <w:t>.</w:t>
            </w:r>
          </w:p>
          <w:p w14:paraId="55F37251" w14:textId="055D4A1A" w:rsidR="00C8078E" w:rsidRDefault="00C8078E" w:rsidP="00C8078E">
            <w:pPr>
              <w:pStyle w:val="ListParagraph"/>
              <w:numPr>
                <w:ilvl w:val="0"/>
                <w:numId w:val="32"/>
              </w:numPr>
              <w:rPr>
                <w:rFonts w:ascii="Arial" w:hAnsi="Arial" w:cs="Arial"/>
                <w:bCs/>
                <w:sz w:val="20"/>
                <w:szCs w:val="20"/>
              </w:rPr>
            </w:pPr>
            <w:r w:rsidRPr="00C8078E">
              <w:rPr>
                <w:rFonts w:ascii="Arial" w:hAnsi="Arial" w:cs="Arial"/>
                <w:bCs/>
                <w:sz w:val="20"/>
                <w:szCs w:val="20"/>
              </w:rPr>
              <w:t>Dressing up clothes from different countries - £30.</w:t>
            </w:r>
          </w:p>
          <w:p w14:paraId="317D752D" w14:textId="1C73BCD7" w:rsidR="00C8078E" w:rsidRDefault="00C8078E" w:rsidP="00C8078E">
            <w:pPr>
              <w:pStyle w:val="ListParagraph"/>
              <w:numPr>
                <w:ilvl w:val="0"/>
                <w:numId w:val="32"/>
              </w:numPr>
              <w:rPr>
                <w:rFonts w:ascii="Arial" w:hAnsi="Arial" w:cs="Arial"/>
                <w:bCs/>
                <w:sz w:val="20"/>
                <w:szCs w:val="20"/>
              </w:rPr>
            </w:pPr>
            <w:r>
              <w:rPr>
                <w:rFonts w:ascii="Arial" w:hAnsi="Arial" w:cs="Arial"/>
                <w:bCs/>
                <w:sz w:val="20"/>
                <w:szCs w:val="20"/>
              </w:rPr>
              <w:t>Outdoor shelving unit for undercover outdoor play area - £40.</w:t>
            </w:r>
          </w:p>
          <w:p w14:paraId="48B45211" w14:textId="0A915C70" w:rsidR="00C8078E" w:rsidRPr="00C8078E" w:rsidRDefault="00C8078E" w:rsidP="00C8078E">
            <w:pPr>
              <w:pStyle w:val="ListParagraph"/>
              <w:numPr>
                <w:ilvl w:val="0"/>
                <w:numId w:val="32"/>
              </w:numPr>
              <w:rPr>
                <w:rFonts w:ascii="Arial" w:hAnsi="Arial" w:cs="Arial"/>
                <w:bCs/>
                <w:sz w:val="20"/>
                <w:szCs w:val="20"/>
              </w:rPr>
            </w:pPr>
            <w:r>
              <w:rPr>
                <w:rFonts w:ascii="Arial" w:hAnsi="Arial" w:cs="Arial"/>
                <w:bCs/>
                <w:sz w:val="20"/>
                <w:szCs w:val="20"/>
              </w:rPr>
              <w:t>CL would like some sort of sun shade cover on the tennis courts.  Her Mum has agreed to make this so cost of material only.  CL to look into cost of material.</w:t>
            </w:r>
          </w:p>
          <w:p w14:paraId="17131B5D" w14:textId="530D73C2" w:rsidR="00C8078E" w:rsidRDefault="00C8078E" w:rsidP="005A37E7">
            <w:pPr>
              <w:rPr>
                <w:rFonts w:ascii="Arial" w:hAnsi="Arial" w:cs="Arial"/>
                <w:bCs/>
                <w:sz w:val="20"/>
                <w:szCs w:val="20"/>
              </w:rPr>
            </w:pPr>
            <w:r>
              <w:rPr>
                <w:rFonts w:ascii="Arial" w:hAnsi="Arial" w:cs="Arial"/>
                <w:bCs/>
                <w:sz w:val="20"/>
                <w:szCs w:val="20"/>
              </w:rPr>
              <w:t>All the above were agreed by the Committee.</w:t>
            </w:r>
          </w:p>
          <w:p w14:paraId="37263BEE" w14:textId="77E59F98" w:rsidR="00810154" w:rsidRPr="00D809A6" w:rsidRDefault="00810154"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670AF4BF" w14:textId="77777777" w:rsidR="00A3618A" w:rsidRDefault="00A3618A" w:rsidP="00607FFE">
            <w:pPr>
              <w:rPr>
                <w:rFonts w:ascii="Arial" w:hAnsi="Arial" w:cs="Arial"/>
                <w:b/>
                <w:bCs/>
                <w:sz w:val="20"/>
                <w:szCs w:val="20"/>
              </w:rPr>
            </w:pPr>
          </w:p>
          <w:p w14:paraId="2A5C367A" w14:textId="77777777" w:rsidR="00FB64C6" w:rsidRDefault="00FB64C6" w:rsidP="00607FFE">
            <w:pPr>
              <w:rPr>
                <w:rFonts w:ascii="Arial" w:hAnsi="Arial" w:cs="Arial"/>
                <w:b/>
                <w:bCs/>
                <w:sz w:val="20"/>
                <w:szCs w:val="20"/>
              </w:rPr>
            </w:pPr>
          </w:p>
          <w:p w14:paraId="2EA2C029" w14:textId="77777777" w:rsidR="00FB64C6" w:rsidRDefault="00FB64C6" w:rsidP="00607FFE">
            <w:pPr>
              <w:rPr>
                <w:rFonts w:ascii="Arial" w:hAnsi="Arial" w:cs="Arial"/>
                <w:b/>
                <w:bCs/>
                <w:sz w:val="20"/>
                <w:szCs w:val="20"/>
              </w:rPr>
            </w:pPr>
          </w:p>
          <w:p w14:paraId="34B2B691" w14:textId="77777777" w:rsidR="00FB64C6" w:rsidRDefault="00FB64C6" w:rsidP="00607FFE">
            <w:pPr>
              <w:rPr>
                <w:rFonts w:ascii="Arial" w:hAnsi="Arial" w:cs="Arial"/>
                <w:b/>
                <w:bCs/>
                <w:sz w:val="20"/>
                <w:szCs w:val="20"/>
              </w:rPr>
            </w:pPr>
          </w:p>
          <w:p w14:paraId="4712B211" w14:textId="77777777" w:rsidR="00FB64C6" w:rsidRDefault="00FB64C6" w:rsidP="00607FFE">
            <w:pPr>
              <w:rPr>
                <w:rFonts w:ascii="Arial" w:hAnsi="Arial" w:cs="Arial"/>
                <w:b/>
                <w:bCs/>
                <w:sz w:val="20"/>
                <w:szCs w:val="20"/>
              </w:rPr>
            </w:pPr>
          </w:p>
          <w:p w14:paraId="33460467" w14:textId="77777777" w:rsidR="00FB64C6" w:rsidRDefault="00FB64C6" w:rsidP="00607FFE">
            <w:pPr>
              <w:rPr>
                <w:rFonts w:ascii="Arial" w:hAnsi="Arial" w:cs="Arial"/>
                <w:b/>
                <w:bCs/>
                <w:sz w:val="20"/>
                <w:szCs w:val="20"/>
              </w:rPr>
            </w:pPr>
          </w:p>
          <w:p w14:paraId="2023AF2C" w14:textId="77777777" w:rsidR="00FB64C6" w:rsidRDefault="00FB64C6" w:rsidP="00607FFE">
            <w:pPr>
              <w:rPr>
                <w:rFonts w:ascii="Arial" w:hAnsi="Arial" w:cs="Arial"/>
                <w:b/>
                <w:bCs/>
                <w:sz w:val="20"/>
                <w:szCs w:val="20"/>
              </w:rPr>
            </w:pPr>
          </w:p>
          <w:p w14:paraId="1403F6F7" w14:textId="77777777" w:rsidR="00FB64C6" w:rsidRDefault="00FB64C6" w:rsidP="00607FFE">
            <w:pPr>
              <w:rPr>
                <w:rFonts w:ascii="Arial" w:hAnsi="Arial" w:cs="Arial"/>
                <w:b/>
                <w:bCs/>
                <w:sz w:val="20"/>
                <w:szCs w:val="20"/>
              </w:rPr>
            </w:pPr>
          </w:p>
          <w:p w14:paraId="77261C3F" w14:textId="77777777" w:rsidR="00FB64C6" w:rsidRDefault="00FB64C6" w:rsidP="00607FFE">
            <w:pPr>
              <w:rPr>
                <w:rFonts w:ascii="Arial" w:hAnsi="Arial" w:cs="Arial"/>
                <w:b/>
                <w:bCs/>
                <w:sz w:val="20"/>
                <w:szCs w:val="20"/>
              </w:rPr>
            </w:pPr>
          </w:p>
          <w:p w14:paraId="59C93635" w14:textId="77777777" w:rsidR="00FB64C6" w:rsidRDefault="00FB64C6" w:rsidP="00607FFE">
            <w:pPr>
              <w:rPr>
                <w:rFonts w:ascii="Arial" w:hAnsi="Arial" w:cs="Arial"/>
                <w:b/>
                <w:bCs/>
                <w:sz w:val="20"/>
                <w:szCs w:val="20"/>
              </w:rPr>
            </w:pPr>
            <w:r>
              <w:rPr>
                <w:rFonts w:ascii="Arial" w:hAnsi="Arial" w:cs="Arial"/>
                <w:b/>
                <w:bCs/>
                <w:sz w:val="20"/>
                <w:szCs w:val="20"/>
              </w:rPr>
              <w:t>EH</w:t>
            </w:r>
          </w:p>
          <w:p w14:paraId="173180B3" w14:textId="77777777" w:rsidR="00FB64C6" w:rsidRDefault="00FB64C6" w:rsidP="00607FFE">
            <w:pPr>
              <w:rPr>
                <w:rFonts w:ascii="Arial" w:hAnsi="Arial" w:cs="Arial"/>
                <w:b/>
                <w:bCs/>
                <w:sz w:val="20"/>
                <w:szCs w:val="20"/>
              </w:rPr>
            </w:pPr>
          </w:p>
          <w:p w14:paraId="612306A7" w14:textId="77777777" w:rsidR="00FB64C6" w:rsidRDefault="00FB64C6" w:rsidP="00607FFE">
            <w:pPr>
              <w:rPr>
                <w:rFonts w:ascii="Arial" w:hAnsi="Arial" w:cs="Arial"/>
                <w:b/>
                <w:bCs/>
                <w:sz w:val="20"/>
                <w:szCs w:val="20"/>
              </w:rPr>
            </w:pPr>
          </w:p>
          <w:p w14:paraId="5A7F38FF" w14:textId="77777777" w:rsidR="00FB64C6" w:rsidRDefault="00FB64C6" w:rsidP="00607FFE">
            <w:pPr>
              <w:rPr>
                <w:rFonts w:ascii="Arial" w:hAnsi="Arial" w:cs="Arial"/>
                <w:b/>
                <w:bCs/>
                <w:sz w:val="20"/>
                <w:szCs w:val="20"/>
              </w:rPr>
            </w:pPr>
          </w:p>
          <w:p w14:paraId="5DBA71D7" w14:textId="77777777" w:rsidR="001C7743" w:rsidRDefault="001C7743" w:rsidP="00607FFE">
            <w:pPr>
              <w:rPr>
                <w:rFonts w:ascii="Arial" w:hAnsi="Arial" w:cs="Arial"/>
                <w:b/>
                <w:bCs/>
                <w:sz w:val="20"/>
                <w:szCs w:val="20"/>
              </w:rPr>
            </w:pPr>
          </w:p>
          <w:p w14:paraId="54AE31D3" w14:textId="77777777" w:rsidR="001C7743" w:rsidRDefault="001C7743" w:rsidP="00607FFE">
            <w:pPr>
              <w:rPr>
                <w:rFonts w:ascii="Arial" w:hAnsi="Arial" w:cs="Arial"/>
                <w:b/>
                <w:bCs/>
                <w:sz w:val="20"/>
                <w:szCs w:val="20"/>
              </w:rPr>
            </w:pPr>
          </w:p>
          <w:p w14:paraId="39BA5AFF" w14:textId="77777777" w:rsidR="001C7743" w:rsidRDefault="001C7743" w:rsidP="00607FFE">
            <w:pPr>
              <w:rPr>
                <w:rFonts w:ascii="Arial" w:hAnsi="Arial" w:cs="Arial"/>
                <w:b/>
                <w:bCs/>
                <w:sz w:val="20"/>
                <w:szCs w:val="20"/>
              </w:rPr>
            </w:pPr>
          </w:p>
          <w:p w14:paraId="3D41BF54" w14:textId="77777777" w:rsidR="001C7743" w:rsidRDefault="001C7743" w:rsidP="00607FFE">
            <w:pPr>
              <w:rPr>
                <w:rFonts w:ascii="Arial" w:hAnsi="Arial" w:cs="Arial"/>
                <w:b/>
                <w:bCs/>
                <w:sz w:val="20"/>
                <w:szCs w:val="20"/>
              </w:rPr>
            </w:pPr>
          </w:p>
          <w:p w14:paraId="1E55D96D" w14:textId="77777777" w:rsidR="001C7743" w:rsidRDefault="001C7743" w:rsidP="00607FFE">
            <w:pPr>
              <w:rPr>
                <w:rFonts w:ascii="Arial" w:hAnsi="Arial" w:cs="Arial"/>
                <w:b/>
                <w:bCs/>
                <w:sz w:val="20"/>
                <w:szCs w:val="20"/>
              </w:rPr>
            </w:pPr>
          </w:p>
          <w:p w14:paraId="5E82F141" w14:textId="77777777" w:rsidR="001C7743" w:rsidRDefault="001C7743" w:rsidP="00607FFE">
            <w:pPr>
              <w:rPr>
                <w:rFonts w:ascii="Arial" w:hAnsi="Arial" w:cs="Arial"/>
                <w:b/>
                <w:bCs/>
                <w:sz w:val="20"/>
                <w:szCs w:val="20"/>
              </w:rPr>
            </w:pPr>
          </w:p>
          <w:p w14:paraId="606E2F77" w14:textId="77777777" w:rsidR="001C7743" w:rsidRDefault="001C7743" w:rsidP="00607FFE">
            <w:pPr>
              <w:rPr>
                <w:rFonts w:ascii="Arial" w:hAnsi="Arial" w:cs="Arial"/>
                <w:b/>
                <w:bCs/>
                <w:sz w:val="20"/>
                <w:szCs w:val="20"/>
              </w:rPr>
            </w:pPr>
          </w:p>
          <w:p w14:paraId="7E1FD4CC" w14:textId="77777777" w:rsidR="001C7743" w:rsidRDefault="001C7743" w:rsidP="00607FFE">
            <w:pPr>
              <w:rPr>
                <w:rFonts w:ascii="Arial" w:hAnsi="Arial" w:cs="Arial"/>
                <w:b/>
                <w:bCs/>
                <w:sz w:val="20"/>
                <w:szCs w:val="20"/>
              </w:rPr>
            </w:pPr>
          </w:p>
          <w:p w14:paraId="26339DE2" w14:textId="77777777" w:rsidR="001C7743" w:rsidRDefault="001C7743" w:rsidP="00607FFE">
            <w:pPr>
              <w:rPr>
                <w:rFonts w:ascii="Arial" w:hAnsi="Arial" w:cs="Arial"/>
                <w:b/>
                <w:bCs/>
                <w:sz w:val="20"/>
                <w:szCs w:val="20"/>
              </w:rPr>
            </w:pPr>
          </w:p>
          <w:p w14:paraId="253C9FAD" w14:textId="77777777" w:rsidR="001C7743" w:rsidRDefault="001C7743" w:rsidP="00607FFE">
            <w:pPr>
              <w:rPr>
                <w:rFonts w:ascii="Arial" w:hAnsi="Arial" w:cs="Arial"/>
                <w:b/>
                <w:bCs/>
                <w:sz w:val="20"/>
                <w:szCs w:val="20"/>
              </w:rPr>
            </w:pPr>
          </w:p>
          <w:p w14:paraId="21C668A5" w14:textId="77777777" w:rsidR="001C7743" w:rsidRDefault="001C7743" w:rsidP="00607FFE">
            <w:pPr>
              <w:rPr>
                <w:rFonts w:ascii="Arial" w:hAnsi="Arial" w:cs="Arial"/>
                <w:b/>
                <w:bCs/>
                <w:sz w:val="20"/>
                <w:szCs w:val="20"/>
              </w:rPr>
            </w:pPr>
          </w:p>
          <w:p w14:paraId="53A94FA4" w14:textId="77777777" w:rsidR="001C7743" w:rsidRDefault="001C7743" w:rsidP="00607FFE">
            <w:pPr>
              <w:rPr>
                <w:rFonts w:ascii="Arial" w:hAnsi="Arial" w:cs="Arial"/>
                <w:b/>
                <w:bCs/>
                <w:sz w:val="20"/>
                <w:szCs w:val="20"/>
              </w:rPr>
            </w:pPr>
          </w:p>
          <w:p w14:paraId="21612E48" w14:textId="77777777" w:rsidR="001C7743" w:rsidRDefault="001C7743" w:rsidP="00607FFE">
            <w:pPr>
              <w:rPr>
                <w:rFonts w:ascii="Arial" w:hAnsi="Arial" w:cs="Arial"/>
                <w:b/>
                <w:bCs/>
                <w:sz w:val="20"/>
                <w:szCs w:val="20"/>
              </w:rPr>
            </w:pPr>
          </w:p>
          <w:p w14:paraId="2839429F" w14:textId="77777777" w:rsidR="001C7743" w:rsidRDefault="001C7743" w:rsidP="00607FFE">
            <w:pPr>
              <w:rPr>
                <w:rFonts w:ascii="Arial" w:hAnsi="Arial" w:cs="Arial"/>
                <w:b/>
                <w:bCs/>
                <w:sz w:val="20"/>
                <w:szCs w:val="20"/>
              </w:rPr>
            </w:pPr>
          </w:p>
          <w:p w14:paraId="37BD85A9" w14:textId="77777777" w:rsidR="001C7743" w:rsidRDefault="001C7743" w:rsidP="00607FFE">
            <w:pPr>
              <w:rPr>
                <w:rFonts w:ascii="Arial" w:hAnsi="Arial" w:cs="Arial"/>
                <w:b/>
                <w:bCs/>
                <w:sz w:val="20"/>
                <w:szCs w:val="20"/>
              </w:rPr>
            </w:pPr>
          </w:p>
          <w:p w14:paraId="7CBD6B33" w14:textId="77777777" w:rsidR="001C7743" w:rsidRDefault="001C7743" w:rsidP="00607FFE">
            <w:pPr>
              <w:rPr>
                <w:rFonts w:ascii="Arial" w:hAnsi="Arial" w:cs="Arial"/>
                <w:b/>
                <w:bCs/>
                <w:sz w:val="20"/>
                <w:szCs w:val="20"/>
              </w:rPr>
            </w:pPr>
          </w:p>
          <w:p w14:paraId="09C67652" w14:textId="77777777" w:rsidR="001C7743" w:rsidRDefault="001C7743" w:rsidP="00607FFE">
            <w:pPr>
              <w:rPr>
                <w:rFonts w:ascii="Arial" w:hAnsi="Arial" w:cs="Arial"/>
                <w:b/>
                <w:bCs/>
                <w:sz w:val="20"/>
                <w:szCs w:val="20"/>
              </w:rPr>
            </w:pPr>
          </w:p>
          <w:p w14:paraId="50D5D7CD" w14:textId="1DB5E5C2" w:rsidR="001C7743" w:rsidRDefault="001C7743" w:rsidP="00607FFE">
            <w:pPr>
              <w:rPr>
                <w:rFonts w:ascii="Arial" w:hAnsi="Arial" w:cs="Arial"/>
                <w:b/>
                <w:bCs/>
                <w:sz w:val="20"/>
                <w:szCs w:val="20"/>
              </w:rPr>
            </w:pPr>
            <w:r>
              <w:rPr>
                <w:rFonts w:ascii="Arial" w:hAnsi="Arial" w:cs="Arial"/>
                <w:b/>
                <w:bCs/>
                <w:sz w:val="20"/>
                <w:szCs w:val="20"/>
              </w:rPr>
              <w:t>CL</w:t>
            </w:r>
          </w:p>
        </w:tc>
      </w:tr>
      <w:tr w:rsidR="00A3618A" w14:paraId="33C299CF"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72D6D4A0" w14:textId="5C300BFE" w:rsidR="00A3618A" w:rsidRDefault="00C8078E" w:rsidP="00607FFE">
            <w:pPr>
              <w:rPr>
                <w:rFonts w:ascii="Arial" w:hAnsi="Arial" w:cs="Arial"/>
                <w:b/>
                <w:bCs/>
                <w:sz w:val="22"/>
                <w:szCs w:val="22"/>
              </w:rPr>
            </w:pPr>
            <w:r>
              <w:rPr>
                <w:rFonts w:ascii="Arial" w:hAnsi="Arial" w:cs="Arial"/>
                <w:b/>
                <w:bCs/>
                <w:sz w:val="22"/>
                <w:szCs w:val="22"/>
              </w:rPr>
              <w:lastRenderedPageBreak/>
              <w:t>PS/16/13</w:t>
            </w:r>
          </w:p>
        </w:tc>
        <w:tc>
          <w:tcPr>
            <w:tcW w:w="6244" w:type="dxa"/>
            <w:gridSpan w:val="3"/>
            <w:tcBorders>
              <w:top w:val="single" w:sz="4" w:space="0" w:color="000000"/>
              <w:left w:val="single" w:sz="4" w:space="0" w:color="000000"/>
              <w:bottom w:val="single" w:sz="4" w:space="0" w:color="000000"/>
              <w:right w:val="single" w:sz="4" w:space="0" w:color="000000"/>
            </w:tcBorders>
          </w:tcPr>
          <w:p w14:paraId="3A4903CA" w14:textId="77777777" w:rsidR="00A3618A" w:rsidRPr="00C8078E" w:rsidRDefault="00C8078E" w:rsidP="005A37E7">
            <w:pPr>
              <w:rPr>
                <w:rFonts w:ascii="Arial" w:hAnsi="Arial" w:cs="Arial"/>
                <w:b/>
                <w:bCs/>
                <w:sz w:val="20"/>
                <w:szCs w:val="20"/>
              </w:rPr>
            </w:pPr>
            <w:r w:rsidRPr="00C8078E">
              <w:rPr>
                <w:rFonts w:ascii="Arial" w:hAnsi="Arial" w:cs="Arial"/>
                <w:b/>
                <w:bCs/>
                <w:sz w:val="20"/>
                <w:szCs w:val="20"/>
              </w:rPr>
              <w:t>Fees and Funding Update.</w:t>
            </w:r>
          </w:p>
          <w:p w14:paraId="44BC3EB8" w14:textId="77777777" w:rsidR="00C8078E" w:rsidRDefault="00C8078E" w:rsidP="005A37E7">
            <w:pPr>
              <w:rPr>
                <w:rFonts w:ascii="Arial" w:hAnsi="Arial" w:cs="Arial"/>
                <w:bCs/>
                <w:sz w:val="20"/>
                <w:szCs w:val="20"/>
              </w:rPr>
            </w:pPr>
          </w:p>
          <w:p w14:paraId="04BEF95B" w14:textId="77777777" w:rsidR="00C8078E" w:rsidRPr="00C8078E" w:rsidRDefault="00C8078E" w:rsidP="005A37E7">
            <w:pPr>
              <w:rPr>
                <w:rFonts w:ascii="Arial" w:hAnsi="Arial" w:cs="Arial"/>
                <w:b/>
                <w:bCs/>
                <w:sz w:val="20"/>
                <w:szCs w:val="20"/>
              </w:rPr>
            </w:pPr>
            <w:r w:rsidRPr="00C8078E">
              <w:rPr>
                <w:rFonts w:ascii="Arial" w:hAnsi="Arial" w:cs="Arial"/>
                <w:b/>
                <w:bCs/>
                <w:sz w:val="20"/>
                <w:szCs w:val="20"/>
              </w:rPr>
              <w:t>Outstanding Fees</w:t>
            </w:r>
          </w:p>
          <w:p w14:paraId="5AF81B8B" w14:textId="77777777" w:rsidR="00C8078E" w:rsidRDefault="00C8078E" w:rsidP="005A37E7">
            <w:pPr>
              <w:rPr>
                <w:rFonts w:ascii="Arial" w:hAnsi="Arial" w:cs="Arial"/>
                <w:bCs/>
                <w:sz w:val="20"/>
                <w:szCs w:val="20"/>
              </w:rPr>
            </w:pPr>
            <w:r>
              <w:rPr>
                <w:rFonts w:ascii="Arial" w:hAnsi="Arial" w:cs="Arial"/>
                <w:bCs/>
                <w:sz w:val="20"/>
                <w:szCs w:val="20"/>
              </w:rPr>
              <w:t>No outstanding from last term.</w:t>
            </w:r>
          </w:p>
          <w:p w14:paraId="3727B869" w14:textId="77777777" w:rsidR="00C8078E" w:rsidRDefault="00C8078E" w:rsidP="005A37E7">
            <w:pPr>
              <w:rPr>
                <w:rFonts w:ascii="Arial" w:hAnsi="Arial" w:cs="Arial"/>
                <w:bCs/>
                <w:sz w:val="20"/>
                <w:szCs w:val="20"/>
              </w:rPr>
            </w:pPr>
          </w:p>
          <w:p w14:paraId="09DA67B1" w14:textId="77777777" w:rsidR="00C8078E" w:rsidRPr="00C8078E" w:rsidRDefault="00C8078E" w:rsidP="005A37E7">
            <w:pPr>
              <w:rPr>
                <w:rFonts w:ascii="Arial" w:hAnsi="Arial" w:cs="Arial"/>
                <w:b/>
                <w:bCs/>
                <w:sz w:val="20"/>
                <w:szCs w:val="20"/>
              </w:rPr>
            </w:pPr>
            <w:r w:rsidRPr="00C8078E">
              <w:rPr>
                <w:rFonts w:ascii="Arial" w:hAnsi="Arial" w:cs="Arial"/>
                <w:b/>
                <w:bCs/>
                <w:sz w:val="20"/>
                <w:szCs w:val="20"/>
              </w:rPr>
              <w:t>Funding Update</w:t>
            </w:r>
          </w:p>
          <w:p w14:paraId="3DC890CA" w14:textId="77777777" w:rsidR="00C8078E" w:rsidRDefault="00C8078E" w:rsidP="005A37E7">
            <w:pPr>
              <w:rPr>
                <w:rFonts w:ascii="Arial" w:hAnsi="Arial" w:cs="Arial"/>
                <w:bCs/>
                <w:sz w:val="20"/>
                <w:szCs w:val="20"/>
              </w:rPr>
            </w:pPr>
            <w:r>
              <w:rPr>
                <w:rFonts w:ascii="Arial" w:hAnsi="Arial" w:cs="Arial"/>
                <w:bCs/>
                <w:sz w:val="20"/>
                <w:szCs w:val="20"/>
              </w:rPr>
              <w:t>16 May - headcount week.</w:t>
            </w:r>
          </w:p>
          <w:p w14:paraId="36A7E228" w14:textId="2F5728E4" w:rsidR="00C8078E" w:rsidRPr="00D809A6" w:rsidRDefault="00C8078E"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17C31447" w14:textId="77777777" w:rsidR="00A3618A" w:rsidRDefault="00A3618A" w:rsidP="00607FFE">
            <w:pPr>
              <w:rPr>
                <w:rFonts w:ascii="Arial" w:hAnsi="Arial" w:cs="Arial"/>
                <w:b/>
                <w:bCs/>
                <w:sz w:val="20"/>
                <w:szCs w:val="20"/>
              </w:rPr>
            </w:pPr>
          </w:p>
          <w:p w14:paraId="31EDB8F1" w14:textId="77777777" w:rsidR="00FB64C6" w:rsidRDefault="00FB64C6" w:rsidP="00607FFE">
            <w:pPr>
              <w:rPr>
                <w:rFonts w:ascii="Arial" w:hAnsi="Arial" w:cs="Arial"/>
                <w:b/>
                <w:bCs/>
                <w:sz w:val="20"/>
                <w:szCs w:val="20"/>
              </w:rPr>
            </w:pPr>
          </w:p>
          <w:p w14:paraId="07DCC487" w14:textId="77777777" w:rsidR="00FB64C6" w:rsidRDefault="00FB64C6" w:rsidP="00607FFE">
            <w:pPr>
              <w:rPr>
                <w:rFonts w:ascii="Arial" w:hAnsi="Arial" w:cs="Arial"/>
                <w:b/>
                <w:bCs/>
                <w:sz w:val="20"/>
                <w:szCs w:val="20"/>
              </w:rPr>
            </w:pPr>
          </w:p>
          <w:p w14:paraId="3B6C33C1" w14:textId="77777777" w:rsidR="00FB64C6" w:rsidRDefault="00FB64C6" w:rsidP="00607FFE">
            <w:pPr>
              <w:rPr>
                <w:rFonts w:ascii="Arial" w:hAnsi="Arial" w:cs="Arial"/>
                <w:b/>
                <w:bCs/>
                <w:sz w:val="20"/>
                <w:szCs w:val="20"/>
              </w:rPr>
            </w:pPr>
          </w:p>
          <w:p w14:paraId="410A3C3E" w14:textId="77777777" w:rsidR="00FB64C6" w:rsidRDefault="00FB64C6" w:rsidP="00607FFE">
            <w:pPr>
              <w:rPr>
                <w:rFonts w:ascii="Arial" w:hAnsi="Arial" w:cs="Arial"/>
                <w:b/>
                <w:bCs/>
                <w:sz w:val="20"/>
                <w:szCs w:val="20"/>
              </w:rPr>
            </w:pPr>
          </w:p>
          <w:p w14:paraId="40B5FB27" w14:textId="77777777" w:rsidR="00FB64C6" w:rsidRDefault="00FB64C6" w:rsidP="00607FFE">
            <w:pPr>
              <w:rPr>
                <w:rFonts w:ascii="Arial" w:hAnsi="Arial" w:cs="Arial"/>
                <w:b/>
                <w:bCs/>
                <w:sz w:val="20"/>
                <w:szCs w:val="20"/>
              </w:rPr>
            </w:pPr>
          </w:p>
          <w:p w14:paraId="619BDEE3" w14:textId="77777777" w:rsidR="00FB64C6" w:rsidRDefault="00FB64C6" w:rsidP="00607FFE">
            <w:pPr>
              <w:rPr>
                <w:rFonts w:ascii="Arial" w:hAnsi="Arial" w:cs="Arial"/>
                <w:b/>
                <w:bCs/>
                <w:sz w:val="20"/>
                <w:szCs w:val="20"/>
              </w:rPr>
            </w:pPr>
          </w:p>
        </w:tc>
      </w:tr>
      <w:tr w:rsidR="00C8078E" w14:paraId="44321C31"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154951C0" w14:textId="526766AE" w:rsidR="00C8078E" w:rsidRDefault="00C8078E" w:rsidP="00607FFE">
            <w:pPr>
              <w:rPr>
                <w:rFonts w:ascii="Arial" w:hAnsi="Arial" w:cs="Arial"/>
                <w:b/>
                <w:bCs/>
                <w:sz w:val="22"/>
                <w:szCs w:val="22"/>
              </w:rPr>
            </w:pPr>
            <w:r>
              <w:rPr>
                <w:rFonts w:ascii="Arial" w:hAnsi="Arial" w:cs="Arial"/>
                <w:b/>
                <w:bCs/>
                <w:sz w:val="22"/>
                <w:szCs w:val="22"/>
              </w:rPr>
              <w:t>PS/16/14</w:t>
            </w:r>
          </w:p>
        </w:tc>
        <w:tc>
          <w:tcPr>
            <w:tcW w:w="6244" w:type="dxa"/>
            <w:gridSpan w:val="3"/>
            <w:tcBorders>
              <w:top w:val="single" w:sz="4" w:space="0" w:color="000000"/>
              <w:left w:val="single" w:sz="4" w:space="0" w:color="000000"/>
              <w:bottom w:val="single" w:sz="4" w:space="0" w:color="000000"/>
              <w:right w:val="single" w:sz="4" w:space="0" w:color="000000"/>
            </w:tcBorders>
          </w:tcPr>
          <w:p w14:paraId="2116389A" w14:textId="77777777" w:rsidR="00C8078E" w:rsidRPr="00C8078E" w:rsidRDefault="00C8078E" w:rsidP="005A37E7">
            <w:pPr>
              <w:rPr>
                <w:rFonts w:ascii="Arial" w:hAnsi="Arial" w:cs="Arial"/>
                <w:b/>
                <w:bCs/>
                <w:sz w:val="20"/>
                <w:szCs w:val="20"/>
              </w:rPr>
            </w:pPr>
            <w:r w:rsidRPr="00C8078E">
              <w:rPr>
                <w:rFonts w:ascii="Arial" w:hAnsi="Arial" w:cs="Arial"/>
                <w:b/>
                <w:bCs/>
                <w:sz w:val="20"/>
                <w:szCs w:val="20"/>
              </w:rPr>
              <w:t>Fundraising</w:t>
            </w:r>
          </w:p>
          <w:p w14:paraId="70FFFD70" w14:textId="77777777" w:rsidR="00C8078E" w:rsidRDefault="00C8078E" w:rsidP="005A37E7">
            <w:pPr>
              <w:rPr>
                <w:rFonts w:ascii="Arial" w:hAnsi="Arial" w:cs="Arial"/>
                <w:bCs/>
                <w:sz w:val="20"/>
                <w:szCs w:val="20"/>
              </w:rPr>
            </w:pPr>
          </w:p>
          <w:p w14:paraId="27AAA335" w14:textId="77777777" w:rsidR="00C8078E" w:rsidRDefault="00C8078E" w:rsidP="005A37E7">
            <w:pPr>
              <w:rPr>
                <w:rFonts w:ascii="Arial" w:hAnsi="Arial" w:cs="Arial"/>
                <w:bCs/>
                <w:sz w:val="20"/>
                <w:szCs w:val="20"/>
              </w:rPr>
            </w:pPr>
            <w:r>
              <w:rPr>
                <w:rFonts w:ascii="Arial" w:hAnsi="Arial" w:cs="Arial"/>
                <w:bCs/>
                <w:sz w:val="20"/>
                <w:szCs w:val="20"/>
              </w:rPr>
              <w:t>Just had Rag Bag collection.</w:t>
            </w:r>
          </w:p>
          <w:p w14:paraId="2F10B30A" w14:textId="77777777" w:rsidR="001C7743" w:rsidRDefault="001C7743" w:rsidP="005A37E7">
            <w:pPr>
              <w:rPr>
                <w:rFonts w:ascii="Arial" w:hAnsi="Arial" w:cs="Arial"/>
                <w:bCs/>
                <w:sz w:val="20"/>
                <w:szCs w:val="20"/>
              </w:rPr>
            </w:pPr>
          </w:p>
          <w:p w14:paraId="2E41D734" w14:textId="4915D6F4" w:rsidR="00C8078E" w:rsidRDefault="00C8078E" w:rsidP="005A37E7">
            <w:pPr>
              <w:rPr>
                <w:rFonts w:ascii="Arial" w:hAnsi="Arial" w:cs="Arial"/>
                <w:bCs/>
                <w:sz w:val="20"/>
                <w:szCs w:val="20"/>
              </w:rPr>
            </w:pPr>
            <w:r>
              <w:rPr>
                <w:rFonts w:ascii="Arial" w:hAnsi="Arial" w:cs="Arial"/>
                <w:bCs/>
                <w:sz w:val="20"/>
                <w:szCs w:val="20"/>
              </w:rPr>
              <w:t>Race Night was once again very successful.  We will organise another Race Night in Feb/March 2017.</w:t>
            </w:r>
          </w:p>
          <w:p w14:paraId="2EB14101" w14:textId="77777777" w:rsidR="001C7743" w:rsidRDefault="001C7743" w:rsidP="005A37E7">
            <w:pPr>
              <w:rPr>
                <w:rFonts w:ascii="Arial" w:hAnsi="Arial" w:cs="Arial"/>
                <w:bCs/>
                <w:sz w:val="20"/>
                <w:szCs w:val="20"/>
              </w:rPr>
            </w:pPr>
          </w:p>
          <w:p w14:paraId="7EB0C15C" w14:textId="77777777" w:rsidR="00C8078E" w:rsidRDefault="00C8078E" w:rsidP="005A37E7">
            <w:pPr>
              <w:rPr>
                <w:rFonts w:ascii="Arial" w:hAnsi="Arial" w:cs="Arial"/>
                <w:bCs/>
                <w:sz w:val="20"/>
                <w:szCs w:val="20"/>
              </w:rPr>
            </w:pPr>
            <w:r>
              <w:rPr>
                <w:rFonts w:ascii="Arial" w:hAnsi="Arial" w:cs="Arial"/>
                <w:bCs/>
                <w:sz w:val="20"/>
                <w:szCs w:val="20"/>
              </w:rPr>
              <w:t>Children are doing a dress up sponsored walk around the village on 18 May.</w:t>
            </w:r>
          </w:p>
          <w:p w14:paraId="611789F2" w14:textId="77777777" w:rsidR="001C7743" w:rsidRDefault="001C7743" w:rsidP="005A37E7">
            <w:pPr>
              <w:rPr>
                <w:rFonts w:ascii="Arial" w:hAnsi="Arial" w:cs="Arial"/>
                <w:bCs/>
                <w:sz w:val="20"/>
                <w:szCs w:val="20"/>
              </w:rPr>
            </w:pPr>
          </w:p>
          <w:p w14:paraId="5E1EEE49" w14:textId="77777777" w:rsidR="00C8078E" w:rsidRDefault="00C8078E" w:rsidP="005A37E7">
            <w:pPr>
              <w:rPr>
                <w:rFonts w:ascii="Arial" w:hAnsi="Arial" w:cs="Arial"/>
                <w:bCs/>
                <w:sz w:val="20"/>
                <w:szCs w:val="20"/>
              </w:rPr>
            </w:pPr>
            <w:r>
              <w:rPr>
                <w:rFonts w:ascii="Arial" w:hAnsi="Arial" w:cs="Arial"/>
                <w:bCs/>
                <w:sz w:val="20"/>
                <w:szCs w:val="20"/>
              </w:rPr>
              <w:t>It was agreed that another Halloween Party should be organised nearer the time.</w:t>
            </w:r>
          </w:p>
          <w:p w14:paraId="5F13E6CC" w14:textId="77777777" w:rsidR="001C7743" w:rsidRDefault="001C7743" w:rsidP="005A37E7">
            <w:pPr>
              <w:rPr>
                <w:rFonts w:ascii="Arial" w:hAnsi="Arial" w:cs="Arial"/>
                <w:bCs/>
                <w:sz w:val="20"/>
                <w:szCs w:val="20"/>
              </w:rPr>
            </w:pPr>
          </w:p>
          <w:p w14:paraId="65E43D9C" w14:textId="663BFF44" w:rsidR="00C8078E" w:rsidRDefault="00C8078E" w:rsidP="005A37E7">
            <w:pPr>
              <w:rPr>
                <w:rFonts w:ascii="Arial" w:hAnsi="Arial" w:cs="Arial"/>
                <w:bCs/>
                <w:sz w:val="20"/>
                <w:szCs w:val="20"/>
              </w:rPr>
            </w:pPr>
            <w:r>
              <w:rPr>
                <w:rFonts w:ascii="Arial" w:hAnsi="Arial" w:cs="Arial"/>
                <w:bCs/>
                <w:sz w:val="20"/>
                <w:szCs w:val="20"/>
              </w:rPr>
              <w:t>GL was looking into an evening of sellers with wine and nibbles.</w:t>
            </w:r>
            <w:r w:rsidR="001C7743">
              <w:rPr>
                <w:rFonts w:ascii="Arial" w:hAnsi="Arial" w:cs="Arial"/>
                <w:bCs/>
                <w:sz w:val="20"/>
                <w:szCs w:val="20"/>
              </w:rPr>
              <w:t xml:space="preserve">  EH will follow up with GL to see if this is worth progressing.</w:t>
            </w:r>
          </w:p>
          <w:p w14:paraId="38D1FF2E" w14:textId="183FAEBB" w:rsidR="00C8078E" w:rsidRPr="00D809A6" w:rsidRDefault="00C8078E"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26BCD1F6" w14:textId="77777777" w:rsidR="00C8078E" w:rsidRDefault="00C8078E" w:rsidP="00607FFE">
            <w:pPr>
              <w:rPr>
                <w:rFonts w:ascii="Arial" w:hAnsi="Arial" w:cs="Arial"/>
                <w:b/>
                <w:bCs/>
                <w:sz w:val="20"/>
                <w:szCs w:val="20"/>
              </w:rPr>
            </w:pPr>
          </w:p>
          <w:p w14:paraId="34CF8051" w14:textId="77777777" w:rsidR="001C7743" w:rsidRDefault="001C7743" w:rsidP="00607FFE">
            <w:pPr>
              <w:rPr>
                <w:rFonts w:ascii="Arial" w:hAnsi="Arial" w:cs="Arial"/>
                <w:b/>
                <w:bCs/>
                <w:sz w:val="20"/>
                <w:szCs w:val="20"/>
              </w:rPr>
            </w:pPr>
          </w:p>
          <w:p w14:paraId="177A74E0" w14:textId="77777777" w:rsidR="001C7743" w:rsidRDefault="001C7743" w:rsidP="00607FFE">
            <w:pPr>
              <w:rPr>
                <w:rFonts w:ascii="Arial" w:hAnsi="Arial" w:cs="Arial"/>
                <w:b/>
                <w:bCs/>
                <w:sz w:val="20"/>
                <w:szCs w:val="20"/>
              </w:rPr>
            </w:pPr>
          </w:p>
          <w:p w14:paraId="4FE279DC" w14:textId="77777777" w:rsidR="001C7743" w:rsidRDefault="001C7743" w:rsidP="00607FFE">
            <w:pPr>
              <w:rPr>
                <w:rFonts w:ascii="Arial" w:hAnsi="Arial" w:cs="Arial"/>
                <w:b/>
                <w:bCs/>
                <w:sz w:val="20"/>
                <w:szCs w:val="20"/>
              </w:rPr>
            </w:pPr>
          </w:p>
          <w:p w14:paraId="3E69C783" w14:textId="77777777" w:rsidR="001C7743" w:rsidRDefault="001C7743" w:rsidP="00607FFE">
            <w:pPr>
              <w:rPr>
                <w:rFonts w:ascii="Arial" w:hAnsi="Arial" w:cs="Arial"/>
                <w:b/>
                <w:bCs/>
                <w:sz w:val="20"/>
                <w:szCs w:val="20"/>
              </w:rPr>
            </w:pPr>
          </w:p>
          <w:p w14:paraId="7B17B737" w14:textId="77777777" w:rsidR="001C7743" w:rsidRDefault="001C7743" w:rsidP="00607FFE">
            <w:pPr>
              <w:rPr>
                <w:rFonts w:ascii="Arial" w:hAnsi="Arial" w:cs="Arial"/>
                <w:b/>
                <w:bCs/>
                <w:sz w:val="20"/>
                <w:szCs w:val="20"/>
              </w:rPr>
            </w:pPr>
          </w:p>
          <w:p w14:paraId="57DCB5E3" w14:textId="77777777" w:rsidR="001C7743" w:rsidRDefault="001C7743" w:rsidP="00607FFE">
            <w:pPr>
              <w:rPr>
                <w:rFonts w:ascii="Arial" w:hAnsi="Arial" w:cs="Arial"/>
                <w:b/>
                <w:bCs/>
                <w:sz w:val="20"/>
                <w:szCs w:val="20"/>
              </w:rPr>
            </w:pPr>
          </w:p>
          <w:p w14:paraId="493A9783" w14:textId="77777777" w:rsidR="001C7743" w:rsidRDefault="001C7743" w:rsidP="00607FFE">
            <w:pPr>
              <w:rPr>
                <w:rFonts w:ascii="Arial" w:hAnsi="Arial" w:cs="Arial"/>
                <w:b/>
                <w:bCs/>
                <w:sz w:val="20"/>
                <w:szCs w:val="20"/>
              </w:rPr>
            </w:pPr>
          </w:p>
          <w:p w14:paraId="198A10CE" w14:textId="77777777" w:rsidR="001C7743" w:rsidRDefault="001C7743" w:rsidP="00607FFE">
            <w:pPr>
              <w:rPr>
                <w:rFonts w:ascii="Arial" w:hAnsi="Arial" w:cs="Arial"/>
                <w:b/>
                <w:bCs/>
                <w:sz w:val="20"/>
                <w:szCs w:val="20"/>
              </w:rPr>
            </w:pPr>
          </w:p>
          <w:p w14:paraId="60B36981" w14:textId="77777777" w:rsidR="001C7743" w:rsidRDefault="001C7743" w:rsidP="00607FFE">
            <w:pPr>
              <w:rPr>
                <w:rFonts w:ascii="Arial" w:hAnsi="Arial" w:cs="Arial"/>
                <w:b/>
                <w:bCs/>
                <w:sz w:val="20"/>
                <w:szCs w:val="20"/>
              </w:rPr>
            </w:pPr>
          </w:p>
          <w:p w14:paraId="5DE35C51" w14:textId="77777777" w:rsidR="001C7743" w:rsidRDefault="001C7743" w:rsidP="00607FFE">
            <w:pPr>
              <w:rPr>
                <w:rFonts w:ascii="Arial" w:hAnsi="Arial" w:cs="Arial"/>
                <w:b/>
                <w:bCs/>
                <w:sz w:val="20"/>
                <w:szCs w:val="20"/>
              </w:rPr>
            </w:pPr>
          </w:p>
          <w:p w14:paraId="76598330" w14:textId="77777777" w:rsidR="001C7743" w:rsidRDefault="001C7743" w:rsidP="00607FFE">
            <w:pPr>
              <w:rPr>
                <w:rFonts w:ascii="Arial" w:hAnsi="Arial" w:cs="Arial"/>
                <w:b/>
                <w:bCs/>
                <w:sz w:val="20"/>
                <w:szCs w:val="20"/>
              </w:rPr>
            </w:pPr>
          </w:p>
          <w:p w14:paraId="67D35275" w14:textId="77777777" w:rsidR="001C7743" w:rsidRDefault="001C7743" w:rsidP="00607FFE">
            <w:pPr>
              <w:rPr>
                <w:rFonts w:ascii="Arial" w:hAnsi="Arial" w:cs="Arial"/>
                <w:b/>
                <w:bCs/>
                <w:sz w:val="20"/>
                <w:szCs w:val="20"/>
              </w:rPr>
            </w:pPr>
          </w:p>
          <w:p w14:paraId="6B37512D" w14:textId="310F327D" w:rsidR="001C7743" w:rsidRDefault="001C7743" w:rsidP="00607FFE">
            <w:pPr>
              <w:rPr>
                <w:rFonts w:ascii="Arial" w:hAnsi="Arial" w:cs="Arial"/>
                <w:b/>
                <w:bCs/>
                <w:sz w:val="20"/>
                <w:szCs w:val="20"/>
              </w:rPr>
            </w:pPr>
            <w:r>
              <w:rPr>
                <w:rFonts w:ascii="Arial" w:hAnsi="Arial" w:cs="Arial"/>
                <w:b/>
                <w:bCs/>
                <w:sz w:val="20"/>
                <w:szCs w:val="20"/>
              </w:rPr>
              <w:t>EH/GL</w:t>
            </w:r>
          </w:p>
        </w:tc>
      </w:tr>
      <w:tr w:rsidR="00C8078E" w14:paraId="0A06BC71"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0DB85FC8" w14:textId="5C30C99D" w:rsidR="00C8078E" w:rsidRDefault="00C8078E" w:rsidP="00607FFE">
            <w:pPr>
              <w:rPr>
                <w:rFonts w:ascii="Arial" w:hAnsi="Arial" w:cs="Arial"/>
                <w:b/>
                <w:bCs/>
                <w:sz w:val="22"/>
                <w:szCs w:val="22"/>
              </w:rPr>
            </w:pPr>
            <w:r>
              <w:rPr>
                <w:rFonts w:ascii="Arial" w:hAnsi="Arial" w:cs="Arial"/>
                <w:b/>
                <w:bCs/>
                <w:sz w:val="22"/>
                <w:szCs w:val="22"/>
              </w:rPr>
              <w:t>PS/16/15</w:t>
            </w:r>
          </w:p>
        </w:tc>
        <w:tc>
          <w:tcPr>
            <w:tcW w:w="6244" w:type="dxa"/>
            <w:gridSpan w:val="3"/>
            <w:tcBorders>
              <w:top w:val="single" w:sz="4" w:space="0" w:color="000000"/>
              <w:left w:val="single" w:sz="4" w:space="0" w:color="000000"/>
              <w:bottom w:val="single" w:sz="4" w:space="0" w:color="000000"/>
              <w:right w:val="single" w:sz="4" w:space="0" w:color="000000"/>
            </w:tcBorders>
          </w:tcPr>
          <w:p w14:paraId="56B3772F" w14:textId="77777777" w:rsidR="00C8078E" w:rsidRPr="00AF031F" w:rsidRDefault="00C8078E" w:rsidP="005A37E7">
            <w:pPr>
              <w:rPr>
                <w:rFonts w:ascii="Arial" w:hAnsi="Arial" w:cs="Arial"/>
                <w:b/>
                <w:bCs/>
                <w:sz w:val="20"/>
                <w:szCs w:val="20"/>
              </w:rPr>
            </w:pPr>
            <w:r w:rsidRPr="00AF031F">
              <w:rPr>
                <w:rFonts w:ascii="Arial" w:hAnsi="Arial" w:cs="Arial"/>
                <w:b/>
                <w:bCs/>
                <w:sz w:val="20"/>
                <w:szCs w:val="20"/>
              </w:rPr>
              <w:t>Policies</w:t>
            </w:r>
          </w:p>
          <w:p w14:paraId="40B75DA9" w14:textId="77777777" w:rsidR="00C8078E" w:rsidRDefault="00C8078E" w:rsidP="005A37E7">
            <w:pPr>
              <w:rPr>
                <w:rFonts w:ascii="Arial" w:hAnsi="Arial" w:cs="Arial"/>
                <w:bCs/>
                <w:sz w:val="20"/>
                <w:szCs w:val="20"/>
              </w:rPr>
            </w:pPr>
          </w:p>
          <w:p w14:paraId="2547E2D6" w14:textId="77777777" w:rsidR="00C8078E" w:rsidRDefault="00C8078E" w:rsidP="005A37E7">
            <w:pPr>
              <w:rPr>
                <w:rFonts w:ascii="Arial" w:hAnsi="Arial" w:cs="Arial"/>
                <w:bCs/>
                <w:sz w:val="20"/>
                <w:szCs w:val="20"/>
              </w:rPr>
            </w:pPr>
            <w:r>
              <w:rPr>
                <w:rFonts w:ascii="Arial" w:hAnsi="Arial" w:cs="Arial"/>
                <w:bCs/>
                <w:sz w:val="20"/>
                <w:szCs w:val="20"/>
              </w:rPr>
              <w:t>Policies sign off sheet needs to be signed by all of the Committee.</w:t>
            </w:r>
          </w:p>
          <w:p w14:paraId="6025A67A" w14:textId="2DA6856F" w:rsidR="00C8078E" w:rsidRDefault="00C8078E" w:rsidP="005A37E7">
            <w:pPr>
              <w:rPr>
                <w:rFonts w:ascii="Arial" w:hAnsi="Arial" w:cs="Arial"/>
                <w:bCs/>
                <w:sz w:val="20"/>
                <w:szCs w:val="20"/>
              </w:rPr>
            </w:pPr>
            <w:r>
              <w:rPr>
                <w:rFonts w:ascii="Arial" w:hAnsi="Arial" w:cs="Arial"/>
                <w:bCs/>
                <w:sz w:val="20"/>
                <w:szCs w:val="20"/>
              </w:rPr>
              <w:t>This has been on the desk</w:t>
            </w:r>
            <w:r w:rsidR="001C7743">
              <w:rPr>
                <w:rFonts w:ascii="Arial" w:hAnsi="Arial" w:cs="Arial"/>
                <w:bCs/>
                <w:sz w:val="20"/>
                <w:szCs w:val="20"/>
              </w:rPr>
              <w:t xml:space="preserve"> by the front door at preschool but CL will try and circulate to get the remaining names.</w:t>
            </w:r>
          </w:p>
          <w:p w14:paraId="3937F34C" w14:textId="77777777" w:rsidR="00C8078E" w:rsidRDefault="00C8078E" w:rsidP="005A37E7">
            <w:pPr>
              <w:rPr>
                <w:rFonts w:ascii="Arial" w:hAnsi="Arial" w:cs="Arial"/>
                <w:bCs/>
                <w:sz w:val="20"/>
                <w:szCs w:val="20"/>
              </w:rPr>
            </w:pPr>
          </w:p>
          <w:p w14:paraId="7276BE30" w14:textId="77777777" w:rsidR="00C8078E" w:rsidRPr="00AF031F" w:rsidRDefault="00AF031F" w:rsidP="005A37E7">
            <w:pPr>
              <w:rPr>
                <w:rFonts w:ascii="Arial" w:hAnsi="Arial" w:cs="Arial"/>
                <w:b/>
                <w:bCs/>
                <w:sz w:val="20"/>
                <w:szCs w:val="20"/>
              </w:rPr>
            </w:pPr>
            <w:r w:rsidRPr="00AF031F">
              <w:rPr>
                <w:rFonts w:ascii="Arial" w:hAnsi="Arial" w:cs="Arial"/>
                <w:b/>
                <w:bCs/>
                <w:sz w:val="20"/>
                <w:szCs w:val="20"/>
              </w:rPr>
              <w:t>Smoking Policy</w:t>
            </w:r>
          </w:p>
          <w:p w14:paraId="7F611258" w14:textId="77777777" w:rsidR="00AF031F" w:rsidRDefault="00AF031F" w:rsidP="005A37E7">
            <w:pPr>
              <w:rPr>
                <w:rFonts w:ascii="Arial" w:hAnsi="Arial" w:cs="Arial"/>
                <w:bCs/>
                <w:sz w:val="20"/>
                <w:szCs w:val="20"/>
              </w:rPr>
            </w:pPr>
            <w:r>
              <w:rPr>
                <w:rFonts w:ascii="Arial" w:hAnsi="Arial" w:cs="Arial"/>
                <w:bCs/>
                <w:sz w:val="20"/>
                <w:szCs w:val="20"/>
              </w:rPr>
              <w:t>RP suggested that we add ‘no smoking in cars’ to the policy and will also check the wording regarding parents/carers smoking out of sight of the children.</w:t>
            </w:r>
          </w:p>
          <w:p w14:paraId="753F2B28" w14:textId="53F1D40E" w:rsidR="00AF031F" w:rsidRPr="00D809A6" w:rsidRDefault="00AF031F"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2070DED6" w14:textId="77777777" w:rsidR="00C8078E" w:rsidRDefault="00C8078E" w:rsidP="00607FFE">
            <w:pPr>
              <w:rPr>
                <w:rFonts w:ascii="Arial" w:hAnsi="Arial" w:cs="Arial"/>
                <w:b/>
                <w:bCs/>
                <w:sz w:val="20"/>
                <w:szCs w:val="20"/>
              </w:rPr>
            </w:pPr>
          </w:p>
          <w:p w14:paraId="25217F27" w14:textId="77777777" w:rsidR="00FB64C6" w:rsidRDefault="00FB64C6" w:rsidP="00607FFE">
            <w:pPr>
              <w:rPr>
                <w:rFonts w:ascii="Arial" w:hAnsi="Arial" w:cs="Arial"/>
                <w:b/>
                <w:bCs/>
                <w:sz w:val="20"/>
                <w:szCs w:val="20"/>
              </w:rPr>
            </w:pPr>
          </w:p>
          <w:p w14:paraId="552C1AC2" w14:textId="77777777" w:rsidR="00FB64C6" w:rsidRDefault="00FB64C6" w:rsidP="00607FFE">
            <w:pPr>
              <w:rPr>
                <w:rFonts w:ascii="Arial" w:hAnsi="Arial" w:cs="Arial"/>
                <w:b/>
                <w:bCs/>
                <w:sz w:val="20"/>
                <w:szCs w:val="20"/>
              </w:rPr>
            </w:pPr>
            <w:r>
              <w:rPr>
                <w:rFonts w:ascii="Arial" w:hAnsi="Arial" w:cs="Arial"/>
                <w:b/>
                <w:bCs/>
                <w:sz w:val="20"/>
                <w:szCs w:val="20"/>
              </w:rPr>
              <w:t>ALL</w:t>
            </w:r>
          </w:p>
          <w:p w14:paraId="180B69A2" w14:textId="77777777" w:rsidR="00FB64C6" w:rsidRDefault="00FB64C6" w:rsidP="00607FFE">
            <w:pPr>
              <w:rPr>
                <w:rFonts w:ascii="Arial" w:hAnsi="Arial" w:cs="Arial"/>
                <w:b/>
                <w:bCs/>
                <w:sz w:val="20"/>
                <w:szCs w:val="20"/>
              </w:rPr>
            </w:pPr>
          </w:p>
          <w:p w14:paraId="08E02793" w14:textId="77777777" w:rsidR="00FB64C6" w:rsidRDefault="00FB64C6" w:rsidP="00607FFE">
            <w:pPr>
              <w:rPr>
                <w:rFonts w:ascii="Arial" w:hAnsi="Arial" w:cs="Arial"/>
                <w:b/>
                <w:bCs/>
                <w:sz w:val="20"/>
                <w:szCs w:val="20"/>
              </w:rPr>
            </w:pPr>
          </w:p>
          <w:p w14:paraId="1A5ADCF7" w14:textId="77777777" w:rsidR="00FB64C6" w:rsidRDefault="00FB64C6" w:rsidP="00607FFE">
            <w:pPr>
              <w:rPr>
                <w:rFonts w:ascii="Arial" w:hAnsi="Arial" w:cs="Arial"/>
                <w:b/>
                <w:bCs/>
                <w:sz w:val="20"/>
                <w:szCs w:val="20"/>
              </w:rPr>
            </w:pPr>
          </w:p>
          <w:p w14:paraId="2ADBA9CD" w14:textId="77777777" w:rsidR="00FB64C6" w:rsidRDefault="00FB64C6" w:rsidP="00607FFE">
            <w:pPr>
              <w:rPr>
                <w:rFonts w:ascii="Arial" w:hAnsi="Arial" w:cs="Arial"/>
                <w:b/>
                <w:bCs/>
                <w:sz w:val="20"/>
                <w:szCs w:val="20"/>
              </w:rPr>
            </w:pPr>
          </w:p>
          <w:p w14:paraId="480DEE8B" w14:textId="77777777" w:rsidR="00FB64C6" w:rsidRDefault="00FB64C6" w:rsidP="00607FFE">
            <w:pPr>
              <w:rPr>
                <w:rFonts w:ascii="Arial" w:hAnsi="Arial" w:cs="Arial"/>
                <w:b/>
                <w:bCs/>
                <w:sz w:val="20"/>
                <w:szCs w:val="20"/>
              </w:rPr>
            </w:pPr>
          </w:p>
          <w:p w14:paraId="598538DD" w14:textId="77777777" w:rsidR="00FB64C6" w:rsidRDefault="00FB64C6" w:rsidP="00607FFE">
            <w:pPr>
              <w:rPr>
                <w:rFonts w:ascii="Arial" w:hAnsi="Arial" w:cs="Arial"/>
                <w:b/>
                <w:bCs/>
                <w:sz w:val="20"/>
                <w:szCs w:val="20"/>
              </w:rPr>
            </w:pPr>
            <w:r>
              <w:rPr>
                <w:rFonts w:ascii="Arial" w:hAnsi="Arial" w:cs="Arial"/>
                <w:b/>
                <w:bCs/>
                <w:sz w:val="20"/>
                <w:szCs w:val="20"/>
              </w:rPr>
              <w:t>RP</w:t>
            </w:r>
          </w:p>
          <w:p w14:paraId="1367A3E1" w14:textId="1117B29E" w:rsidR="00FB64C6" w:rsidRDefault="00FB64C6" w:rsidP="00607FFE">
            <w:pPr>
              <w:rPr>
                <w:rFonts w:ascii="Arial" w:hAnsi="Arial" w:cs="Arial"/>
                <w:b/>
                <w:bCs/>
                <w:sz w:val="20"/>
                <w:szCs w:val="20"/>
              </w:rPr>
            </w:pPr>
          </w:p>
        </w:tc>
      </w:tr>
      <w:tr w:rsidR="00AF031F" w14:paraId="50E1E2C5"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01BA4DCC" w14:textId="66E3657A" w:rsidR="00AF031F" w:rsidRDefault="00AF031F" w:rsidP="00607FFE">
            <w:pPr>
              <w:rPr>
                <w:rFonts w:ascii="Arial" w:hAnsi="Arial" w:cs="Arial"/>
                <w:b/>
                <w:bCs/>
                <w:sz w:val="22"/>
                <w:szCs w:val="22"/>
              </w:rPr>
            </w:pPr>
            <w:r>
              <w:rPr>
                <w:rFonts w:ascii="Arial" w:hAnsi="Arial" w:cs="Arial"/>
                <w:b/>
                <w:bCs/>
                <w:sz w:val="22"/>
                <w:szCs w:val="22"/>
              </w:rPr>
              <w:t>PS/16/16</w:t>
            </w:r>
          </w:p>
        </w:tc>
        <w:tc>
          <w:tcPr>
            <w:tcW w:w="6244" w:type="dxa"/>
            <w:gridSpan w:val="3"/>
            <w:tcBorders>
              <w:top w:val="single" w:sz="4" w:space="0" w:color="000000"/>
              <w:left w:val="single" w:sz="4" w:space="0" w:color="000000"/>
              <w:bottom w:val="single" w:sz="4" w:space="0" w:color="000000"/>
              <w:right w:val="single" w:sz="4" w:space="0" w:color="000000"/>
            </w:tcBorders>
          </w:tcPr>
          <w:p w14:paraId="4A9859D4" w14:textId="41DEC696" w:rsidR="00AF031F" w:rsidRDefault="00AF031F" w:rsidP="005A37E7">
            <w:pPr>
              <w:rPr>
                <w:rFonts w:ascii="Arial" w:hAnsi="Arial" w:cs="Arial"/>
                <w:b/>
                <w:bCs/>
                <w:sz w:val="20"/>
                <w:szCs w:val="20"/>
              </w:rPr>
            </w:pPr>
            <w:r>
              <w:rPr>
                <w:rFonts w:ascii="Arial" w:hAnsi="Arial" w:cs="Arial"/>
                <w:b/>
                <w:bCs/>
                <w:sz w:val="20"/>
                <w:szCs w:val="20"/>
              </w:rPr>
              <w:t>Treasurer</w:t>
            </w:r>
            <w:r w:rsidR="001C7743">
              <w:rPr>
                <w:rFonts w:ascii="Arial" w:hAnsi="Arial" w:cs="Arial"/>
                <w:b/>
                <w:bCs/>
                <w:sz w:val="20"/>
                <w:szCs w:val="20"/>
              </w:rPr>
              <w:t>’</w:t>
            </w:r>
            <w:r>
              <w:rPr>
                <w:rFonts w:ascii="Arial" w:hAnsi="Arial" w:cs="Arial"/>
                <w:b/>
                <w:bCs/>
                <w:sz w:val="20"/>
                <w:szCs w:val="20"/>
              </w:rPr>
              <w:t>s Update</w:t>
            </w:r>
          </w:p>
          <w:p w14:paraId="51BAFECB" w14:textId="77777777" w:rsidR="00AF031F" w:rsidRDefault="00AF031F" w:rsidP="005A37E7">
            <w:pPr>
              <w:rPr>
                <w:rFonts w:ascii="Arial" w:hAnsi="Arial" w:cs="Arial"/>
                <w:b/>
                <w:bCs/>
                <w:sz w:val="20"/>
                <w:szCs w:val="20"/>
              </w:rPr>
            </w:pPr>
          </w:p>
          <w:p w14:paraId="0DCD975A" w14:textId="77777777" w:rsidR="00AF031F" w:rsidRPr="00FB64C6" w:rsidRDefault="00AF031F" w:rsidP="005A37E7">
            <w:pPr>
              <w:rPr>
                <w:rFonts w:ascii="Arial" w:hAnsi="Arial" w:cs="Arial"/>
                <w:b/>
                <w:bCs/>
                <w:sz w:val="20"/>
                <w:szCs w:val="20"/>
              </w:rPr>
            </w:pPr>
            <w:r w:rsidRPr="00FB64C6">
              <w:rPr>
                <w:rFonts w:ascii="Arial" w:hAnsi="Arial" w:cs="Arial"/>
                <w:b/>
                <w:bCs/>
                <w:sz w:val="20"/>
                <w:szCs w:val="20"/>
              </w:rPr>
              <w:t>See Account attached.</w:t>
            </w:r>
          </w:p>
          <w:p w14:paraId="205DD47C" w14:textId="77777777" w:rsidR="00AF031F" w:rsidRDefault="00AF031F" w:rsidP="005A37E7">
            <w:pPr>
              <w:rPr>
                <w:rFonts w:ascii="Arial" w:hAnsi="Arial" w:cs="Arial"/>
                <w:bCs/>
                <w:sz w:val="20"/>
                <w:szCs w:val="20"/>
              </w:rPr>
            </w:pPr>
            <w:r>
              <w:rPr>
                <w:rFonts w:ascii="Arial" w:hAnsi="Arial" w:cs="Arial"/>
                <w:bCs/>
                <w:sz w:val="20"/>
                <w:szCs w:val="20"/>
              </w:rPr>
              <w:t>We have £9,573 in surplus and accounts are very healthy.</w:t>
            </w:r>
          </w:p>
          <w:p w14:paraId="76B0B317" w14:textId="77777777" w:rsidR="00AF031F" w:rsidRDefault="00AF031F" w:rsidP="005A37E7">
            <w:pPr>
              <w:rPr>
                <w:rFonts w:ascii="Arial" w:hAnsi="Arial" w:cs="Arial"/>
                <w:bCs/>
                <w:sz w:val="20"/>
                <w:szCs w:val="20"/>
              </w:rPr>
            </w:pPr>
          </w:p>
          <w:p w14:paraId="73D35F2E" w14:textId="77777777" w:rsidR="00AF031F" w:rsidRPr="00FB64C6" w:rsidRDefault="00AF031F" w:rsidP="005A37E7">
            <w:pPr>
              <w:rPr>
                <w:rFonts w:ascii="Arial" w:hAnsi="Arial" w:cs="Arial"/>
                <w:b/>
                <w:bCs/>
                <w:sz w:val="20"/>
                <w:szCs w:val="20"/>
              </w:rPr>
            </w:pPr>
            <w:r w:rsidRPr="00FB64C6">
              <w:rPr>
                <w:rFonts w:ascii="Arial" w:hAnsi="Arial" w:cs="Arial"/>
                <w:b/>
                <w:bCs/>
                <w:sz w:val="20"/>
                <w:szCs w:val="20"/>
              </w:rPr>
              <w:t>Auto Enrolment</w:t>
            </w:r>
          </w:p>
          <w:p w14:paraId="2194CB11" w14:textId="77777777" w:rsidR="00AF031F" w:rsidRDefault="00AF031F" w:rsidP="005A37E7">
            <w:pPr>
              <w:rPr>
                <w:rFonts w:ascii="Arial" w:hAnsi="Arial" w:cs="Arial"/>
                <w:bCs/>
                <w:sz w:val="20"/>
                <w:szCs w:val="20"/>
              </w:rPr>
            </w:pPr>
            <w:r>
              <w:rPr>
                <w:rFonts w:ascii="Arial" w:hAnsi="Arial" w:cs="Arial"/>
                <w:bCs/>
                <w:sz w:val="20"/>
                <w:szCs w:val="20"/>
              </w:rPr>
              <w:t xml:space="preserve">GC confirmed after an email to the Committee that she will go with </w:t>
            </w:r>
            <w:r>
              <w:rPr>
                <w:rFonts w:ascii="Arial" w:hAnsi="Arial" w:cs="Arial"/>
                <w:bCs/>
                <w:sz w:val="20"/>
                <w:szCs w:val="20"/>
              </w:rPr>
              <w:lastRenderedPageBreak/>
              <w:t>Nest.  GC spoke to Michelle (Payroll) and she is going to split the cost of the software between us and a new client which will be £50 – Committee Agreed.  AE starts 1</w:t>
            </w:r>
            <w:r w:rsidRPr="00AF031F">
              <w:rPr>
                <w:rFonts w:ascii="Arial" w:hAnsi="Arial" w:cs="Arial"/>
                <w:bCs/>
                <w:sz w:val="20"/>
                <w:szCs w:val="20"/>
                <w:vertAlign w:val="superscript"/>
              </w:rPr>
              <w:t>st</w:t>
            </w:r>
            <w:r>
              <w:rPr>
                <w:rFonts w:ascii="Arial" w:hAnsi="Arial" w:cs="Arial"/>
                <w:bCs/>
                <w:sz w:val="20"/>
                <w:szCs w:val="20"/>
              </w:rPr>
              <w:t xml:space="preserve"> July.</w:t>
            </w:r>
          </w:p>
          <w:p w14:paraId="63473598" w14:textId="514D67D2" w:rsidR="00AF031F" w:rsidRPr="00AF031F" w:rsidRDefault="00AF031F"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3CB8E871" w14:textId="77777777" w:rsidR="00AF031F" w:rsidRDefault="00AF031F" w:rsidP="00607FFE">
            <w:pPr>
              <w:rPr>
                <w:rFonts w:ascii="Arial" w:hAnsi="Arial" w:cs="Arial"/>
                <w:b/>
                <w:bCs/>
                <w:sz w:val="20"/>
                <w:szCs w:val="20"/>
              </w:rPr>
            </w:pPr>
          </w:p>
          <w:p w14:paraId="1CB9F8D7" w14:textId="77777777" w:rsidR="00FB64C6" w:rsidRDefault="00FB64C6" w:rsidP="00607FFE">
            <w:pPr>
              <w:rPr>
                <w:rFonts w:ascii="Arial" w:hAnsi="Arial" w:cs="Arial"/>
                <w:b/>
                <w:bCs/>
                <w:sz w:val="20"/>
                <w:szCs w:val="20"/>
              </w:rPr>
            </w:pPr>
          </w:p>
          <w:p w14:paraId="258C1604" w14:textId="77777777" w:rsidR="00FB64C6" w:rsidRDefault="00FB64C6" w:rsidP="00607FFE">
            <w:pPr>
              <w:rPr>
                <w:rFonts w:ascii="Arial" w:hAnsi="Arial" w:cs="Arial"/>
                <w:b/>
                <w:bCs/>
                <w:sz w:val="20"/>
                <w:szCs w:val="20"/>
              </w:rPr>
            </w:pPr>
          </w:p>
          <w:p w14:paraId="0A355CFD" w14:textId="77777777" w:rsidR="00FB64C6" w:rsidRDefault="00FB64C6" w:rsidP="00607FFE">
            <w:pPr>
              <w:rPr>
                <w:rFonts w:ascii="Arial" w:hAnsi="Arial" w:cs="Arial"/>
                <w:b/>
                <w:bCs/>
                <w:sz w:val="20"/>
                <w:szCs w:val="20"/>
              </w:rPr>
            </w:pPr>
          </w:p>
          <w:p w14:paraId="3C3D1EF7" w14:textId="77777777" w:rsidR="00FB64C6" w:rsidRDefault="00FB64C6" w:rsidP="00607FFE">
            <w:pPr>
              <w:rPr>
                <w:rFonts w:ascii="Arial" w:hAnsi="Arial" w:cs="Arial"/>
                <w:b/>
                <w:bCs/>
                <w:sz w:val="20"/>
                <w:szCs w:val="20"/>
              </w:rPr>
            </w:pPr>
          </w:p>
          <w:p w14:paraId="0FD9C765" w14:textId="77777777" w:rsidR="00FB64C6" w:rsidRDefault="00FB64C6" w:rsidP="00607FFE">
            <w:pPr>
              <w:rPr>
                <w:rFonts w:ascii="Arial" w:hAnsi="Arial" w:cs="Arial"/>
                <w:b/>
                <w:bCs/>
                <w:sz w:val="20"/>
                <w:szCs w:val="20"/>
              </w:rPr>
            </w:pPr>
          </w:p>
          <w:p w14:paraId="30C3231E" w14:textId="77777777" w:rsidR="00FB64C6" w:rsidRDefault="00FB64C6" w:rsidP="00607FFE">
            <w:pPr>
              <w:rPr>
                <w:rFonts w:ascii="Arial" w:hAnsi="Arial" w:cs="Arial"/>
                <w:b/>
                <w:bCs/>
                <w:sz w:val="20"/>
                <w:szCs w:val="20"/>
              </w:rPr>
            </w:pPr>
          </w:p>
          <w:p w14:paraId="4926FCEE" w14:textId="77777777" w:rsidR="00FB64C6" w:rsidRDefault="00FB64C6" w:rsidP="00607FFE">
            <w:pPr>
              <w:rPr>
                <w:rFonts w:ascii="Arial" w:hAnsi="Arial" w:cs="Arial"/>
                <w:b/>
                <w:bCs/>
                <w:sz w:val="20"/>
                <w:szCs w:val="20"/>
              </w:rPr>
            </w:pPr>
          </w:p>
          <w:p w14:paraId="77C217CA" w14:textId="77777777" w:rsidR="00FB64C6" w:rsidRDefault="00FB64C6" w:rsidP="00607FFE">
            <w:pPr>
              <w:rPr>
                <w:rFonts w:ascii="Arial" w:hAnsi="Arial" w:cs="Arial"/>
                <w:b/>
                <w:bCs/>
                <w:sz w:val="20"/>
                <w:szCs w:val="20"/>
              </w:rPr>
            </w:pPr>
          </w:p>
          <w:p w14:paraId="3DDFE1B0" w14:textId="61308F65" w:rsidR="00FB64C6" w:rsidRDefault="00FB64C6" w:rsidP="00607FFE">
            <w:pPr>
              <w:rPr>
                <w:rFonts w:ascii="Arial" w:hAnsi="Arial" w:cs="Arial"/>
                <w:b/>
                <w:bCs/>
                <w:sz w:val="20"/>
                <w:szCs w:val="20"/>
              </w:rPr>
            </w:pPr>
            <w:r>
              <w:rPr>
                <w:rFonts w:ascii="Arial" w:hAnsi="Arial" w:cs="Arial"/>
                <w:b/>
                <w:bCs/>
                <w:sz w:val="20"/>
                <w:szCs w:val="20"/>
              </w:rPr>
              <w:t>GC</w:t>
            </w:r>
          </w:p>
        </w:tc>
      </w:tr>
      <w:tr w:rsidR="00AF031F" w14:paraId="30C77A43"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0DB838A5" w14:textId="057BFAF7" w:rsidR="00AF031F" w:rsidRDefault="00AF031F" w:rsidP="00607FFE">
            <w:pPr>
              <w:rPr>
                <w:rFonts w:ascii="Arial" w:hAnsi="Arial" w:cs="Arial"/>
                <w:b/>
                <w:bCs/>
                <w:sz w:val="22"/>
                <w:szCs w:val="22"/>
              </w:rPr>
            </w:pPr>
            <w:r>
              <w:rPr>
                <w:rFonts w:ascii="Arial" w:hAnsi="Arial" w:cs="Arial"/>
                <w:b/>
                <w:bCs/>
                <w:sz w:val="22"/>
                <w:szCs w:val="22"/>
              </w:rPr>
              <w:lastRenderedPageBreak/>
              <w:t>PS/16/17</w:t>
            </w:r>
          </w:p>
        </w:tc>
        <w:tc>
          <w:tcPr>
            <w:tcW w:w="6244" w:type="dxa"/>
            <w:gridSpan w:val="3"/>
            <w:tcBorders>
              <w:top w:val="single" w:sz="4" w:space="0" w:color="000000"/>
              <w:left w:val="single" w:sz="4" w:space="0" w:color="000000"/>
              <w:bottom w:val="single" w:sz="4" w:space="0" w:color="000000"/>
              <w:right w:val="single" w:sz="4" w:space="0" w:color="000000"/>
            </w:tcBorders>
          </w:tcPr>
          <w:p w14:paraId="00577847" w14:textId="77777777" w:rsidR="00AF031F" w:rsidRDefault="00AF031F" w:rsidP="005A37E7">
            <w:pPr>
              <w:rPr>
                <w:rFonts w:ascii="Arial" w:hAnsi="Arial" w:cs="Arial"/>
                <w:b/>
                <w:bCs/>
                <w:sz w:val="20"/>
                <w:szCs w:val="20"/>
              </w:rPr>
            </w:pPr>
            <w:r>
              <w:rPr>
                <w:rFonts w:ascii="Arial" w:hAnsi="Arial" w:cs="Arial"/>
                <w:b/>
                <w:bCs/>
                <w:sz w:val="20"/>
                <w:szCs w:val="20"/>
              </w:rPr>
              <w:t>Website</w:t>
            </w:r>
          </w:p>
          <w:p w14:paraId="483CED33" w14:textId="77777777" w:rsidR="00AF031F" w:rsidRDefault="00AF031F" w:rsidP="005A37E7">
            <w:pPr>
              <w:rPr>
                <w:rFonts w:ascii="Arial" w:hAnsi="Arial" w:cs="Arial"/>
                <w:b/>
                <w:bCs/>
                <w:sz w:val="20"/>
                <w:szCs w:val="20"/>
              </w:rPr>
            </w:pPr>
          </w:p>
          <w:p w14:paraId="580A3BDD" w14:textId="77777777" w:rsidR="00AF031F" w:rsidRDefault="00AF031F" w:rsidP="005A37E7">
            <w:pPr>
              <w:rPr>
                <w:rFonts w:ascii="Arial" w:hAnsi="Arial" w:cs="Arial"/>
                <w:bCs/>
                <w:sz w:val="20"/>
                <w:szCs w:val="20"/>
              </w:rPr>
            </w:pPr>
            <w:r>
              <w:rPr>
                <w:rFonts w:ascii="Arial" w:hAnsi="Arial" w:cs="Arial"/>
                <w:bCs/>
                <w:sz w:val="20"/>
                <w:szCs w:val="20"/>
              </w:rPr>
              <w:t xml:space="preserve">SH has made changes requested by EH.  We have now bought the URL – </w:t>
            </w:r>
            <w:hyperlink r:id="rId9" w:history="1">
              <w:r w:rsidRPr="00C06BB0">
                <w:rPr>
                  <w:rStyle w:val="Hyperlink"/>
                  <w:rFonts w:ascii="Arial" w:hAnsi="Arial" w:cs="Arial"/>
                  <w:bCs/>
                  <w:sz w:val="20"/>
                  <w:szCs w:val="20"/>
                </w:rPr>
                <w:t>www.plymtreepreschool.co.uk</w:t>
              </w:r>
            </w:hyperlink>
            <w:r>
              <w:rPr>
                <w:rFonts w:ascii="Arial" w:hAnsi="Arial" w:cs="Arial"/>
                <w:bCs/>
                <w:sz w:val="20"/>
                <w:szCs w:val="20"/>
              </w:rPr>
              <w:t xml:space="preserve">.  The old website now redirects the browser to the new website.  </w:t>
            </w:r>
          </w:p>
          <w:p w14:paraId="0345649B" w14:textId="77777777" w:rsidR="00AF031F" w:rsidRDefault="00AF031F" w:rsidP="005A37E7">
            <w:pPr>
              <w:rPr>
                <w:rFonts w:ascii="Arial" w:hAnsi="Arial" w:cs="Arial"/>
                <w:bCs/>
                <w:sz w:val="20"/>
                <w:szCs w:val="20"/>
              </w:rPr>
            </w:pPr>
            <w:r>
              <w:rPr>
                <w:rFonts w:ascii="Arial" w:hAnsi="Arial" w:cs="Arial"/>
                <w:bCs/>
                <w:sz w:val="20"/>
                <w:szCs w:val="20"/>
              </w:rPr>
              <w:t>SH to add the minutes of this meeting to the website.</w:t>
            </w:r>
          </w:p>
          <w:p w14:paraId="6F61C736" w14:textId="0B2C5A54" w:rsidR="00AF031F" w:rsidRPr="00AF031F" w:rsidRDefault="00FB64C6" w:rsidP="005A37E7">
            <w:pPr>
              <w:rPr>
                <w:rFonts w:ascii="Arial" w:hAnsi="Arial" w:cs="Arial"/>
                <w:bCs/>
                <w:sz w:val="20"/>
                <w:szCs w:val="20"/>
              </w:rPr>
            </w:pPr>
            <w:r>
              <w:rPr>
                <w:rFonts w:ascii="Arial" w:hAnsi="Arial" w:cs="Arial"/>
                <w:bCs/>
                <w:sz w:val="20"/>
                <w:szCs w:val="20"/>
              </w:rPr>
              <w:t>SS</w:t>
            </w:r>
            <w:r w:rsidR="00AF031F">
              <w:rPr>
                <w:rFonts w:ascii="Arial" w:hAnsi="Arial" w:cs="Arial"/>
                <w:bCs/>
                <w:sz w:val="20"/>
                <w:szCs w:val="20"/>
              </w:rPr>
              <w:t xml:space="preserve"> to post on Facebook about the new website.</w:t>
            </w:r>
          </w:p>
        </w:tc>
        <w:tc>
          <w:tcPr>
            <w:tcW w:w="1388" w:type="dxa"/>
            <w:gridSpan w:val="3"/>
            <w:tcBorders>
              <w:top w:val="single" w:sz="4" w:space="0" w:color="000000"/>
              <w:left w:val="single" w:sz="4" w:space="0" w:color="000000"/>
              <w:bottom w:val="single" w:sz="4" w:space="0" w:color="000000"/>
              <w:right w:val="single" w:sz="4" w:space="0" w:color="000000"/>
            </w:tcBorders>
          </w:tcPr>
          <w:p w14:paraId="1EFA0975" w14:textId="77777777" w:rsidR="00AF031F" w:rsidRDefault="00AF031F" w:rsidP="00607FFE">
            <w:pPr>
              <w:rPr>
                <w:rFonts w:ascii="Arial" w:hAnsi="Arial" w:cs="Arial"/>
                <w:b/>
                <w:bCs/>
                <w:sz w:val="20"/>
                <w:szCs w:val="20"/>
              </w:rPr>
            </w:pPr>
          </w:p>
          <w:p w14:paraId="79499954" w14:textId="77777777" w:rsidR="00FB64C6" w:rsidRDefault="00FB64C6" w:rsidP="00607FFE">
            <w:pPr>
              <w:rPr>
                <w:rFonts w:ascii="Arial" w:hAnsi="Arial" w:cs="Arial"/>
                <w:b/>
                <w:bCs/>
                <w:sz w:val="20"/>
                <w:szCs w:val="20"/>
              </w:rPr>
            </w:pPr>
          </w:p>
          <w:p w14:paraId="178C24D4" w14:textId="77777777" w:rsidR="00FB64C6" w:rsidRDefault="00FB64C6" w:rsidP="00607FFE">
            <w:pPr>
              <w:rPr>
                <w:rFonts w:ascii="Arial" w:hAnsi="Arial" w:cs="Arial"/>
                <w:b/>
                <w:bCs/>
                <w:sz w:val="20"/>
                <w:szCs w:val="20"/>
              </w:rPr>
            </w:pPr>
          </w:p>
          <w:p w14:paraId="766D8F7C" w14:textId="77777777" w:rsidR="00FB64C6" w:rsidRDefault="00FB64C6" w:rsidP="00607FFE">
            <w:pPr>
              <w:rPr>
                <w:rFonts w:ascii="Arial" w:hAnsi="Arial" w:cs="Arial"/>
                <w:b/>
                <w:bCs/>
                <w:sz w:val="20"/>
                <w:szCs w:val="20"/>
              </w:rPr>
            </w:pPr>
          </w:p>
          <w:p w14:paraId="64268A45" w14:textId="77777777" w:rsidR="00FB64C6" w:rsidRDefault="00FB64C6" w:rsidP="00607FFE">
            <w:pPr>
              <w:rPr>
                <w:rFonts w:ascii="Arial" w:hAnsi="Arial" w:cs="Arial"/>
                <w:b/>
                <w:bCs/>
                <w:sz w:val="20"/>
                <w:szCs w:val="20"/>
              </w:rPr>
            </w:pPr>
          </w:p>
          <w:p w14:paraId="3F9201FC" w14:textId="77777777" w:rsidR="00FB64C6" w:rsidRDefault="00FB64C6" w:rsidP="00607FFE">
            <w:pPr>
              <w:rPr>
                <w:rFonts w:ascii="Arial" w:hAnsi="Arial" w:cs="Arial"/>
                <w:b/>
                <w:bCs/>
                <w:sz w:val="20"/>
                <w:szCs w:val="20"/>
              </w:rPr>
            </w:pPr>
            <w:r>
              <w:rPr>
                <w:rFonts w:ascii="Arial" w:hAnsi="Arial" w:cs="Arial"/>
                <w:b/>
                <w:bCs/>
                <w:sz w:val="20"/>
                <w:szCs w:val="20"/>
              </w:rPr>
              <w:t>SH</w:t>
            </w:r>
          </w:p>
          <w:p w14:paraId="15246871" w14:textId="7501048E" w:rsidR="00FB64C6" w:rsidRDefault="00FB64C6" w:rsidP="00607FFE">
            <w:pPr>
              <w:rPr>
                <w:rFonts w:ascii="Arial" w:hAnsi="Arial" w:cs="Arial"/>
                <w:b/>
                <w:bCs/>
                <w:sz w:val="20"/>
                <w:szCs w:val="20"/>
              </w:rPr>
            </w:pPr>
            <w:r>
              <w:rPr>
                <w:rFonts w:ascii="Arial" w:hAnsi="Arial" w:cs="Arial"/>
                <w:b/>
                <w:bCs/>
                <w:sz w:val="20"/>
                <w:szCs w:val="20"/>
              </w:rPr>
              <w:t>SS</w:t>
            </w:r>
          </w:p>
        </w:tc>
      </w:tr>
      <w:tr w:rsidR="00AF031F" w14:paraId="285EBCB5"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76115ECA" w14:textId="5F630699" w:rsidR="00AF031F" w:rsidRDefault="00AF031F" w:rsidP="00607FFE">
            <w:pPr>
              <w:rPr>
                <w:rFonts w:ascii="Arial" w:hAnsi="Arial" w:cs="Arial"/>
                <w:b/>
                <w:bCs/>
                <w:sz w:val="22"/>
                <w:szCs w:val="22"/>
              </w:rPr>
            </w:pPr>
            <w:r>
              <w:rPr>
                <w:rFonts w:ascii="Arial" w:hAnsi="Arial" w:cs="Arial"/>
                <w:b/>
                <w:bCs/>
                <w:sz w:val="22"/>
                <w:szCs w:val="22"/>
              </w:rPr>
              <w:t>PS/16/18</w:t>
            </w:r>
          </w:p>
        </w:tc>
        <w:tc>
          <w:tcPr>
            <w:tcW w:w="6244" w:type="dxa"/>
            <w:gridSpan w:val="3"/>
            <w:tcBorders>
              <w:top w:val="single" w:sz="4" w:space="0" w:color="000000"/>
              <w:left w:val="single" w:sz="4" w:space="0" w:color="000000"/>
              <w:bottom w:val="single" w:sz="4" w:space="0" w:color="000000"/>
              <w:right w:val="single" w:sz="4" w:space="0" w:color="000000"/>
            </w:tcBorders>
          </w:tcPr>
          <w:p w14:paraId="4DAD36D3" w14:textId="77777777" w:rsidR="00AF031F" w:rsidRDefault="00AF031F" w:rsidP="005A37E7">
            <w:pPr>
              <w:rPr>
                <w:rFonts w:ascii="Arial" w:hAnsi="Arial" w:cs="Arial"/>
                <w:b/>
                <w:bCs/>
                <w:sz w:val="20"/>
                <w:szCs w:val="20"/>
              </w:rPr>
            </w:pPr>
            <w:r>
              <w:rPr>
                <w:rFonts w:ascii="Arial" w:hAnsi="Arial" w:cs="Arial"/>
                <w:b/>
                <w:bCs/>
                <w:sz w:val="20"/>
                <w:szCs w:val="20"/>
              </w:rPr>
              <w:t>Facebook</w:t>
            </w:r>
          </w:p>
          <w:p w14:paraId="3A68034B" w14:textId="77777777" w:rsidR="00AF031F" w:rsidRDefault="00AF031F" w:rsidP="005A37E7">
            <w:pPr>
              <w:rPr>
                <w:rFonts w:ascii="Arial" w:hAnsi="Arial" w:cs="Arial"/>
                <w:b/>
                <w:bCs/>
                <w:sz w:val="20"/>
                <w:szCs w:val="20"/>
              </w:rPr>
            </w:pPr>
          </w:p>
          <w:p w14:paraId="55114DDE" w14:textId="77777777" w:rsidR="00AF031F" w:rsidRDefault="00AF031F" w:rsidP="005A37E7">
            <w:pPr>
              <w:rPr>
                <w:rFonts w:ascii="Arial" w:hAnsi="Arial" w:cs="Arial"/>
                <w:bCs/>
                <w:sz w:val="20"/>
                <w:szCs w:val="20"/>
              </w:rPr>
            </w:pPr>
            <w:r>
              <w:rPr>
                <w:rFonts w:ascii="Arial" w:hAnsi="Arial" w:cs="Arial"/>
                <w:bCs/>
                <w:sz w:val="20"/>
                <w:szCs w:val="20"/>
              </w:rPr>
              <w:t>GC requested that we change the homepage of the account so that people do not get confused when searching for the preschool page.</w:t>
            </w:r>
          </w:p>
          <w:p w14:paraId="55D732B0" w14:textId="73613DF3" w:rsidR="00AF031F" w:rsidRDefault="00AF031F" w:rsidP="005A37E7">
            <w:pPr>
              <w:rPr>
                <w:rFonts w:ascii="Arial" w:hAnsi="Arial" w:cs="Arial"/>
                <w:bCs/>
                <w:sz w:val="20"/>
                <w:szCs w:val="20"/>
              </w:rPr>
            </w:pPr>
            <w:r>
              <w:rPr>
                <w:rFonts w:ascii="Arial" w:hAnsi="Arial" w:cs="Arial"/>
                <w:bCs/>
                <w:sz w:val="20"/>
                <w:szCs w:val="20"/>
              </w:rPr>
              <w:t xml:space="preserve">SH will speak to </w:t>
            </w:r>
            <w:r w:rsidR="001C7743">
              <w:rPr>
                <w:rFonts w:ascii="Arial" w:hAnsi="Arial" w:cs="Arial"/>
                <w:bCs/>
                <w:sz w:val="20"/>
                <w:szCs w:val="20"/>
              </w:rPr>
              <w:t>GL</w:t>
            </w:r>
            <w:r>
              <w:rPr>
                <w:rFonts w:ascii="Arial" w:hAnsi="Arial" w:cs="Arial"/>
                <w:bCs/>
                <w:sz w:val="20"/>
                <w:szCs w:val="20"/>
              </w:rPr>
              <w:t xml:space="preserve"> re who </w:t>
            </w:r>
            <w:r w:rsidR="001C7743">
              <w:rPr>
                <w:rFonts w:ascii="Arial" w:hAnsi="Arial" w:cs="Arial"/>
                <w:bCs/>
                <w:sz w:val="20"/>
                <w:szCs w:val="20"/>
              </w:rPr>
              <w:t>is responsible for</w:t>
            </w:r>
            <w:r>
              <w:rPr>
                <w:rFonts w:ascii="Arial" w:hAnsi="Arial" w:cs="Arial"/>
                <w:bCs/>
                <w:sz w:val="20"/>
                <w:szCs w:val="20"/>
              </w:rPr>
              <w:t xml:space="preserve"> updating the page.  RP happy to take this on.</w:t>
            </w:r>
          </w:p>
          <w:p w14:paraId="136E5C15" w14:textId="53007EE7" w:rsidR="00AF031F" w:rsidRPr="00AF031F" w:rsidRDefault="00AF031F"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4318A7C8" w14:textId="77777777" w:rsidR="00AF031F" w:rsidRDefault="00AF031F" w:rsidP="00607FFE">
            <w:pPr>
              <w:rPr>
                <w:rFonts w:ascii="Arial" w:hAnsi="Arial" w:cs="Arial"/>
                <w:b/>
                <w:bCs/>
                <w:sz w:val="20"/>
                <w:szCs w:val="20"/>
              </w:rPr>
            </w:pPr>
          </w:p>
          <w:p w14:paraId="23E98896" w14:textId="77777777" w:rsidR="00FB64C6" w:rsidRDefault="00FB64C6" w:rsidP="00607FFE">
            <w:pPr>
              <w:rPr>
                <w:rFonts w:ascii="Arial" w:hAnsi="Arial" w:cs="Arial"/>
                <w:b/>
                <w:bCs/>
                <w:sz w:val="20"/>
                <w:szCs w:val="20"/>
              </w:rPr>
            </w:pPr>
          </w:p>
          <w:p w14:paraId="5129AFAB" w14:textId="77777777" w:rsidR="00FB64C6" w:rsidRDefault="00FB64C6" w:rsidP="00607FFE">
            <w:pPr>
              <w:rPr>
                <w:rFonts w:ascii="Arial" w:hAnsi="Arial" w:cs="Arial"/>
                <w:b/>
                <w:bCs/>
                <w:sz w:val="20"/>
                <w:szCs w:val="20"/>
              </w:rPr>
            </w:pPr>
          </w:p>
          <w:p w14:paraId="47451068" w14:textId="77777777" w:rsidR="00FB64C6" w:rsidRDefault="00FB64C6" w:rsidP="00607FFE">
            <w:pPr>
              <w:rPr>
                <w:rFonts w:ascii="Arial" w:hAnsi="Arial" w:cs="Arial"/>
                <w:b/>
                <w:bCs/>
                <w:sz w:val="20"/>
                <w:szCs w:val="20"/>
              </w:rPr>
            </w:pPr>
          </w:p>
          <w:p w14:paraId="3F934517" w14:textId="77777777" w:rsidR="00FB64C6" w:rsidRDefault="00FB64C6" w:rsidP="00607FFE">
            <w:pPr>
              <w:rPr>
                <w:rFonts w:ascii="Arial" w:hAnsi="Arial" w:cs="Arial"/>
                <w:b/>
                <w:bCs/>
                <w:sz w:val="20"/>
                <w:szCs w:val="20"/>
              </w:rPr>
            </w:pPr>
          </w:p>
          <w:p w14:paraId="0BCF3CDE" w14:textId="2AD4FBBE" w:rsidR="00FB64C6" w:rsidRDefault="00FB64C6" w:rsidP="001C7743">
            <w:pPr>
              <w:rPr>
                <w:rFonts w:ascii="Arial" w:hAnsi="Arial" w:cs="Arial"/>
                <w:b/>
                <w:bCs/>
                <w:sz w:val="20"/>
                <w:szCs w:val="20"/>
              </w:rPr>
            </w:pPr>
            <w:r>
              <w:rPr>
                <w:rFonts w:ascii="Arial" w:hAnsi="Arial" w:cs="Arial"/>
                <w:b/>
                <w:bCs/>
                <w:sz w:val="20"/>
                <w:szCs w:val="20"/>
              </w:rPr>
              <w:t>S</w:t>
            </w:r>
            <w:r w:rsidR="001C7743">
              <w:rPr>
                <w:rFonts w:ascii="Arial" w:hAnsi="Arial" w:cs="Arial"/>
                <w:b/>
                <w:bCs/>
                <w:sz w:val="20"/>
                <w:szCs w:val="20"/>
              </w:rPr>
              <w:t>H/GL</w:t>
            </w:r>
          </w:p>
        </w:tc>
      </w:tr>
      <w:tr w:rsidR="00AF031F" w14:paraId="63A485BA"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239356CA" w14:textId="72CF2366" w:rsidR="00AF031F" w:rsidRDefault="00AF031F" w:rsidP="00607FFE">
            <w:pPr>
              <w:rPr>
                <w:rFonts w:ascii="Arial" w:hAnsi="Arial" w:cs="Arial"/>
                <w:b/>
                <w:bCs/>
                <w:sz w:val="22"/>
                <w:szCs w:val="22"/>
              </w:rPr>
            </w:pPr>
            <w:r>
              <w:rPr>
                <w:rFonts w:ascii="Arial" w:hAnsi="Arial" w:cs="Arial"/>
                <w:b/>
                <w:bCs/>
                <w:sz w:val="22"/>
                <w:szCs w:val="22"/>
              </w:rPr>
              <w:t>PS/16/19</w:t>
            </w:r>
          </w:p>
        </w:tc>
        <w:tc>
          <w:tcPr>
            <w:tcW w:w="6244" w:type="dxa"/>
            <w:gridSpan w:val="3"/>
            <w:tcBorders>
              <w:top w:val="single" w:sz="4" w:space="0" w:color="000000"/>
              <w:left w:val="single" w:sz="4" w:space="0" w:color="000000"/>
              <w:bottom w:val="single" w:sz="4" w:space="0" w:color="000000"/>
              <w:right w:val="single" w:sz="4" w:space="0" w:color="000000"/>
            </w:tcBorders>
          </w:tcPr>
          <w:p w14:paraId="0F8DF3D2" w14:textId="77777777" w:rsidR="00AF031F" w:rsidRDefault="00AF031F" w:rsidP="005A37E7">
            <w:pPr>
              <w:rPr>
                <w:rFonts w:ascii="Arial" w:hAnsi="Arial" w:cs="Arial"/>
                <w:b/>
                <w:bCs/>
                <w:sz w:val="20"/>
                <w:szCs w:val="20"/>
              </w:rPr>
            </w:pPr>
            <w:r>
              <w:rPr>
                <w:rFonts w:ascii="Arial" w:hAnsi="Arial" w:cs="Arial"/>
                <w:b/>
                <w:bCs/>
                <w:sz w:val="20"/>
                <w:szCs w:val="20"/>
              </w:rPr>
              <w:t>AOB</w:t>
            </w:r>
          </w:p>
          <w:p w14:paraId="5C1BB0B7" w14:textId="77777777" w:rsidR="00AF031F" w:rsidRDefault="00AF031F" w:rsidP="005A37E7">
            <w:pPr>
              <w:rPr>
                <w:rFonts w:ascii="Arial" w:hAnsi="Arial" w:cs="Arial"/>
                <w:b/>
                <w:bCs/>
                <w:sz w:val="20"/>
                <w:szCs w:val="20"/>
              </w:rPr>
            </w:pPr>
          </w:p>
          <w:p w14:paraId="2D57351F" w14:textId="77777777" w:rsidR="00AF031F" w:rsidRPr="00FB64C6" w:rsidRDefault="00AF031F" w:rsidP="005A37E7">
            <w:pPr>
              <w:rPr>
                <w:rFonts w:ascii="Arial" w:hAnsi="Arial" w:cs="Arial"/>
                <w:b/>
                <w:bCs/>
                <w:sz w:val="20"/>
                <w:szCs w:val="20"/>
              </w:rPr>
            </w:pPr>
            <w:r w:rsidRPr="00FB64C6">
              <w:rPr>
                <w:rFonts w:ascii="Arial" w:hAnsi="Arial" w:cs="Arial"/>
                <w:b/>
                <w:bCs/>
                <w:sz w:val="20"/>
                <w:szCs w:val="20"/>
              </w:rPr>
              <w:t>Leaver Presents</w:t>
            </w:r>
          </w:p>
          <w:p w14:paraId="0F301F02" w14:textId="77777777" w:rsidR="00AF031F" w:rsidRDefault="00AF031F" w:rsidP="005A37E7">
            <w:pPr>
              <w:rPr>
                <w:rFonts w:ascii="Arial" w:hAnsi="Arial" w:cs="Arial"/>
                <w:bCs/>
                <w:sz w:val="20"/>
                <w:szCs w:val="20"/>
              </w:rPr>
            </w:pPr>
            <w:r>
              <w:rPr>
                <w:rFonts w:ascii="Arial" w:hAnsi="Arial" w:cs="Arial"/>
                <w:bCs/>
                <w:sz w:val="20"/>
                <w:szCs w:val="20"/>
              </w:rPr>
              <w:t>CG to order bags as previously.</w:t>
            </w:r>
          </w:p>
          <w:p w14:paraId="74952FBC" w14:textId="77777777" w:rsidR="00AF031F" w:rsidRDefault="00AF031F" w:rsidP="005A37E7">
            <w:pPr>
              <w:rPr>
                <w:rFonts w:ascii="Arial" w:hAnsi="Arial" w:cs="Arial"/>
                <w:bCs/>
                <w:sz w:val="20"/>
                <w:szCs w:val="20"/>
              </w:rPr>
            </w:pPr>
          </w:p>
          <w:p w14:paraId="1A55486B" w14:textId="77777777" w:rsidR="00AF031F" w:rsidRPr="00FB64C6" w:rsidRDefault="00AF031F" w:rsidP="005A37E7">
            <w:pPr>
              <w:rPr>
                <w:rFonts w:ascii="Arial" w:hAnsi="Arial" w:cs="Arial"/>
                <w:b/>
                <w:bCs/>
                <w:sz w:val="20"/>
                <w:szCs w:val="20"/>
              </w:rPr>
            </w:pPr>
            <w:r w:rsidRPr="00FB64C6">
              <w:rPr>
                <w:rFonts w:ascii="Arial" w:hAnsi="Arial" w:cs="Arial"/>
                <w:b/>
                <w:bCs/>
                <w:sz w:val="20"/>
                <w:szCs w:val="20"/>
              </w:rPr>
              <w:t>Committee 2016/2017</w:t>
            </w:r>
          </w:p>
          <w:p w14:paraId="58FBDDA1" w14:textId="33029A26" w:rsidR="00AF031F" w:rsidRDefault="001C7743" w:rsidP="005A37E7">
            <w:pPr>
              <w:rPr>
                <w:rFonts w:ascii="Arial" w:hAnsi="Arial" w:cs="Arial"/>
                <w:bCs/>
                <w:sz w:val="20"/>
                <w:szCs w:val="20"/>
              </w:rPr>
            </w:pPr>
            <w:r>
              <w:rPr>
                <w:rFonts w:ascii="Arial" w:hAnsi="Arial" w:cs="Arial"/>
                <w:bCs/>
                <w:sz w:val="20"/>
                <w:szCs w:val="20"/>
              </w:rPr>
              <w:t>SS</w:t>
            </w:r>
            <w:r w:rsidR="00AF031F">
              <w:rPr>
                <w:rFonts w:ascii="Arial" w:hAnsi="Arial" w:cs="Arial"/>
                <w:bCs/>
                <w:sz w:val="20"/>
                <w:szCs w:val="20"/>
              </w:rPr>
              <w:t xml:space="preserve"> confirmed she will be leaving the Committee.  </w:t>
            </w:r>
            <w:r>
              <w:rPr>
                <w:rFonts w:ascii="Arial" w:hAnsi="Arial" w:cs="Arial"/>
                <w:bCs/>
                <w:sz w:val="20"/>
                <w:szCs w:val="20"/>
              </w:rPr>
              <w:t>We will need to find a new secretary.  EH, EN, GC, SH and RP will stay on.  GL and CG to confirm.  Of those, GC, SH, RP and GL would have children at pre-school and EH will do at some point during the year.</w:t>
            </w:r>
          </w:p>
          <w:p w14:paraId="3BDA44E6" w14:textId="77777777" w:rsidR="001C7743" w:rsidRDefault="001C7743" w:rsidP="005A37E7">
            <w:pPr>
              <w:rPr>
                <w:rFonts w:ascii="Arial" w:hAnsi="Arial" w:cs="Arial"/>
                <w:bCs/>
                <w:sz w:val="20"/>
                <w:szCs w:val="20"/>
              </w:rPr>
            </w:pPr>
          </w:p>
          <w:p w14:paraId="51723EFB" w14:textId="77777777" w:rsidR="00AF031F" w:rsidRDefault="00AF031F" w:rsidP="005A37E7">
            <w:pPr>
              <w:rPr>
                <w:rFonts w:ascii="Arial" w:hAnsi="Arial" w:cs="Arial"/>
                <w:bCs/>
                <w:sz w:val="20"/>
                <w:szCs w:val="20"/>
              </w:rPr>
            </w:pPr>
            <w:r>
              <w:rPr>
                <w:rFonts w:ascii="Arial" w:hAnsi="Arial" w:cs="Arial"/>
                <w:bCs/>
                <w:sz w:val="20"/>
                <w:szCs w:val="20"/>
              </w:rPr>
              <w:t>EH to check if whether a % of the Committee must be parents with children in the preschool.</w:t>
            </w:r>
          </w:p>
          <w:p w14:paraId="5FBD872C" w14:textId="77777777" w:rsidR="001C7743" w:rsidRDefault="001C7743" w:rsidP="005A37E7">
            <w:pPr>
              <w:rPr>
                <w:rFonts w:ascii="Arial" w:hAnsi="Arial" w:cs="Arial"/>
                <w:bCs/>
                <w:sz w:val="20"/>
                <w:szCs w:val="20"/>
              </w:rPr>
            </w:pPr>
          </w:p>
          <w:p w14:paraId="1C08F943" w14:textId="77777777" w:rsidR="00AF031F" w:rsidRDefault="00AF031F" w:rsidP="005A37E7">
            <w:pPr>
              <w:rPr>
                <w:rFonts w:ascii="Arial" w:hAnsi="Arial" w:cs="Arial"/>
                <w:bCs/>
                <w:sz w:val="20"/>
                <w:szCs w:val="20"/>
              </w:rPr>
            </w:pPr>
            <w:r>
              <w:rPr>
                <w:rFonts w:ascii="Arial" w:hAnsi="Arial" w:cs="Arial"/>
                <w:bCs/>
                <w:sz w:val="20"/>
                <w:szCs w:val="20"/>
              </w:rPr>
              <w:t>RP – 6 years on the Committee – check 7 year allowance.</w:t>
            </w:r>
          </w:p>
          <w:p w14:paraId="667549F7" w14:textId="08B995AB" w:rsidR="00AF031F" w:rsidRPr="00AF031F" w:rsidRDefault="00AF031F" w:rsidP="005A37E7">
            <w:pPr>
              <w:rPr>
                <w:rFonts w:ascii="Arial" w:hAnsi="Arial" w:cs="Arial"/>
                <w:bCs/>
                <w:sz w:val="20"/>
                <w:szCs w:val="20"/>
              </w:rPr>
            </w:pPr>
          </w:p>
        </w:tc>
        <w:tc>
          <w:tcPr>
            <w:tcW w:w="1388" w:type="dxa"/>
            <w:gridSpan w:val="3"/>
            <w:tcBorders>
              <w:top w:val="single" w:sz="4" w:space="0" w:color="000000"/>
              <w:left w:val="single" w:sz="4" w:space="0" w:color="000000"/>
              <w:bottom w:val="single" w:sz="4" w:space="0" w:color="000000"/>
              <w:right w:val="single" w:sz="4" w:space="0" w:color="000000"/>
            </w:tcBorders>
          </w:tcPr>
          <w:p w14:paraId="7B1F15BB" w14:textId="77777777" w:rsidR="00AF031F" w:rsidRDefault="00AF031F" w:rsidP="00607FFE">
            <w:pPr>
              <w:rPr>
                <w:rFonts w:ascii="Arial" w:hAnsi="Arial" w:cs="Arial"/>
                <w:b/>
                <w:bCs/>
                <w:sz w:val="20"/>
                <w:szCs w:val="20"/>
              </w:rPr>
            </w:pPr>
          </w:p>
          <w:p w14:paraId="72919081" w14:textId="77777777" w:rsidR="00FB64C6" w:rsidRDefault="00FB64C6" w:rsidP="00607FFE">
            <w:pPr>
              <w:rPr>
                <w:rFonts w:ascii="Arial" w:hAnsi="Arial" w:cs="Arial"/>
                <w:b/>
                <w:bCs/>
                <w:sz w:val="20"/>
                <w:szCs w:val="20"/>
              </w:rPr>
            </w:pPr>
          </w:p>
          <w:p w14:paraId="5561A284" w14:textId="77777777" w:rsidR="00FB64C6" w:rsidRDefault="00FB64C6" w:rsidP="00607FFE">
            <w:pPr>
              <w:rPr>
                <w:rFonts w:ascii="Arial" w:hAnsi="Arial" w:cs="Arial"/>
                <w:b/>
                <w:bCs/>
                <w:sz w:val="20"/>
                <w:szCs w:val="20"/>
              </w:rPr>
            </w:pPr>
          </w:p>
          <w:p w14:paraId="4DB483CF" w14:textId="77777777" w:rsidR="00FB64C6" w:rsidRDefault="00FB64C6" w:rsidP="00607FFE">
            <w:pPr>
              <w:rPr>
                <w:rFonts w:ascii="Arial" w:hAnsi="Arial" w:cs="Arial"/>
                <w:b/>
                <w:bCs/>
                <w:sz w:val="20"/>
                <w:szCs w:val="20"/>
              </w:rPr>
            </w:pPr>
            <w:r>
              <w:rPr>
                <w:rFonts w:ascii="Arial" w:hAnsi="Arial" w:cs="Arial"/>
                <w:b/>
                <w:bCs/>
                <w:sz w:val="20"/>
                <w:szCs w:val="20"/>
              </w:rPr>
              <w:t>CG</w:t>
            </w:r>
          </w:p>
          <w:p w14:paraId="21317FEE" w14:textId="77777777" w:rsidR="00FB64C6" w:rsidRDefault="00FB64C6" w:rsidP="00607FFE">
            <w:pPr>
              <w:rPr>
                <w:rFonts w:ascii="Arial" w:hAnsi="Arial" w:cs="Arial"/>
                <w:b/>
                <w:bCs/>
                <w:sz w:val="20"/>
                <w:szCs w:val="20"/>
              </w:rPr>
            </w:pPr>
          </w:p>
          <w:p w14:paraId="03059E3D" w14:textId="77777777" w:rsidR="00FB64C6" w:rsidRDefault="00FB64C6" w:rsidP="00607FFE">
            <w:pPr>
              <w:rPr>
                <w:rFonts w:ascii="Arial" w:hAnsi="Arial" w:cs="Arial"/>
                <w:b/>
                <w:bCs/>
                <w:sz w:val="20"/>
                <w:szCs w:val="20"/>
              </w:rPr>
            </w:pPr>
          </w:p>
          <w:p w14:paraId="0994364C" w14:textId="77777777" w:rsidR="00FB64C6" w:rsidRDefault="00FB64C6" w:rsidP="00607FFE">
            <w:pPr>
              <w:rPr>
                <w:rFonts w:ascii="Arial" w:hAnsi="Arial" w:cs="Arial"/>
                <w:b/>
                <w:bCs/>
                <w:sz w:val="20"/>
                <w:szCs w:val="20"/>
              </w:rPr>
            </w:pPr>
          </w:p>
          <w:p w14:paraId="04F78FB6" w14:textId="77777777" w:rsidR="001C7743" w:rsidRDefault="001C7743" w:rsidP="00607FFE">
            <w:pPr>
              <w:rPr>
                <w:rFonts w:ascii="Arial" w:hAnsi="Arial" w:cs="Arial"/>
                <w:b/>
                <w:bCs/>
                <w:sz w:val="20"/>
                <w:szCs w:val="20"/>
              </w:rPr>
            </w:pPr>
          </w:p>
          <w:p w14:paraId="2850DBBC" w14:textId="77777777" w:rsidR="001C7743" w:rsidRDefault="001C7743" w:rsidP="00607FFE">
            <w:pPr>
              <w:rPr>
                <w:rFonts w:ascii="Arial" w:hAnsi="Arial" w:cs="Arial"/>
                <w:b/>
                <w:bCs/>
                <w:sz w:val="20"/>
                <w:szCs w:val="20"/>
              </w:rPr>
            </w:pPr>
          </w:p>
          <w:p w14:paraId="05E07C13" w14:textId="77777777" w:rsidR="001C7743" w:rsidRDefault="001C7743" w:rsidP="00607FFE">
            <w:pPr>
              <w:rPr>
                <w:rFonts w:ascii="Arial" w:hAnsi="Arial" w:cs="Arial"/>
                <w:b/>
                <w:bCs/>
                <w:sz w:val="20"/>
                <w:szCs w:val="20"/>
              </w:rPr>
            </w:pPr>
          </w:p>
          <w:p w14:paraId="10049755" w14:textId="77777777" w:rsidR="001C7743" w:rsidRDefault="001C7743" w:rsidP="00607FFE">
            <w:pPr>
              <w:rPr>
                <w:rFonts w:ascii="Arial" w:hAnsi="Arial" w:cs="Arial"/>
                <w:b/>
                <w:bCs/>
                <w:sz w:val="20"/>
                <w:szCs w:val="20"/>
              </w:rPr>
            </w:pPr>
          </w:p>
          <w:p w14:paraId="15F3B491" w14:textId="77777777" w:rsidR="00FB64C6" w:rsidRDefault="00FB64C6" w:rsidP="00607FFE">
            <w:pPr>
              <w:rPr>
                <w:rFonts w:ascii="Arial" w:hAnsi="Arial" w:cs="Arial"/>
                <w:b/>
                <w:bCs/>
                <w:sz w:val="20"/>
                <w:szCs w:val="20"/>
              </w:rPr>
            </w:pPr>
            <w:r>
              <w:rPr>
                <w:rFonts w:ascii="Arial" w:hAnsi="Arial" w:cs="Arial"/>
                <w:b/>
                <w:bCs/>
                <w:sz w:val="20"/>
                <w:szCs w:val="20"/>
              </w:rPr>
              <w:t>EH</w:t>
            </w:r>
          </w:p>
          <w:p w14:paraId="07CE303D" w14:textId="77777777" w:rsidR="00FB64C6" w:rsidRDefault="00FB64C6" w:rsidP="00607FFE">
            <w:pPr>
              <w:rPr>
                <w:rFonts w:ascii="Arial" w:hAnsi="Arial" w:cs="Arial"/>
                <w:b/>
                <w:bCs/>
                <w:sz w:val="20"/>
                <w:szCs w:val="20"/>
              </w:rPr>
            </w:pPr>
          </w:p>
          <w:p w14:paraId="4D8F76D1" w14:textId="77777777" w:rsidR="00FB64C6" w:rsidRDefault="00FB64C6" w:rsidP="00607FFE">
            <w:pPr>
              <w:rPr>
                <w:rFonts w:ascii="Arial" w:hAnsi="Arial" w:cs="Arial"/>
                <w:b/>
                <w:bCs/>
                <w:sz w:val="20"/>
                <w:szCs w:val="20"/>
              </w:rPr>
            </w:pPr>
          </w:p>
          <w:p w14:paraId="3CA3669E" w14:textId="13CE1CF3" w:rsidR="001C7743" w:rsidRDefault="001C7743" w:rsidP="00607FFE">
            <w:pPr>
              <w:rPr>
                <w:rFonts w:ascii="Arial" w:hAnsi="Arial" w:cs="Arial"/>
                <w:b/>
                <w:bCs/>
                <w:sz w:val="20"/>
                <w:szCs w:val="20"/>
              </w:rPr>
            </w:pPr>
            <w:r>
              <w:rPr>
                <w:rFonts w:ascii="Arial" w:hAnsi="Arial" w:cs="Arial"/>
                <w:b/>
                <w:bCs/>
                <w:sz w:val="20"/>
                <w:szCs w:val="20"/>
              </w:rPr>
              <w:t>EH</w:t>
            </w:r>
          </w:p>
        </w:tc>
      </w:tr>
      <w:tr w:rsidR="00AF031F" w14:paraId="1FF1D870" w14:textId="77777777" w:rsidTr="005A37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51" w:type="dxa"/>
            <w:tcBorders>
              <w:top w:val="single" w:sz="4" w:space="0" w:color="000000"/>
              <w:left w:val="single" w:sz="4" w:space="0" w:color="000000"/>
              <w:bottom w:val="single" w:sz="4" w:space="0" w:color="000000"/>
              <w:right w:val="single" w:sz="4" w:space="0" w:color="000000"/>
            </w:tcBorders>
          </w:tcPr>
          <w:p w14:paraId="66BA8CF7" w14:textId="3F920458" w:rsidR="00AF031F" w:rsidRDefault="00AF031F" w:rsidP="00607FFE">
            <w:pPr>
              <w:rPr>
                <w:rFonts w:ascii="Arial" w:hAnsi="Arial" w:cs="Arial"/>
                <w:b/>
                <w:bCs/>
                <w:sz w:val="22"/>
                <w:szCs w:val="22"/>
              </w:rPr>
            </w:pPr>
          </w:p>
        </w:tc>
        <w:tc>
          <w:tcPr>
            <w:tcW w:w="6244" w:type="dxa"/>
            <w:gridSpan w:val="3"/>
            <w:tcBorders>
              <w:top w:val="single" w:sz="4" w:space="0" w:color="000000"/>
              <w:left w:val="single" w:sz="4" w:space="0" w:color="000000"/>
              <w:bottom w:val="single" w:sz="4" w:space="0" w:color="000000"/>
              <w:right w:val="single" w:sz="4" w:space="0" w:color="000000"/>
            </w:tcBorders>
          </w:tcPr>
          <w:p w14:paraId="1F4F3823" w14:textId="77777777" w:rsidR="00AF031F" w:rsidRDefault="00AF031F" w:rsidP="005A37E7">
            <w:pPr>
              <w:rPr>
                <w:rFonts w:ascii="Arial" w:hAnsi="Arial" w:cs="Arial"/>
                <w:b/>
                <w:bCs/>
                <w:sz w:val="20"/>
                <w:szCs w:val="20"/>
              </w:rPr>
            </w:pPr>
            <w:r>
              <w:rPr>
                <w:rFonts w:ascii="Arial" w:hAnsi="Arial" w:cs="Arial"/>
                <w:b/>
                <w:bCs/>
                <w:sz w:val="20"/>
                <w:szCs w:val="20"/>
              </w:rPr>
              <w:t>Date of the Next Meeting</w:t>
            </w:r>
          </w:p>
          <w:p w14:paraId="77FE1E35" w14:textId="77777777" w:rsidR="00AF031F" w:rsidRDefault="00AF031F" w:rsidP="005A37E7">
            <w:pPr>
              <w:rPr>
                <w:rFonts w:ascii="Arial" w:hAnsi="Arial" w:cs="Arial"/>
                <w:b/>
                <w:bCs/>
                <w:sz w:val="20"/>
                <w:szCs w:val="20"/>
              </w:rPr>
            </w:pPr>
          </w:p>
          <w:p w14:paraId="648762CC" w14:textId="77777777" w:rsidR="00AF031F" w:rsidRDefault="00AF031F" w:rsidP="001C7743">
            <w:pPr>
              <w:rPr>
                <w:rFonts w:ascii="Arial" w:hAnsi="Arial" w:cs="Arial"/>
                <w:bCs/>
                <w:sz w:val="20"/>
                <w:szCs w:val="20"/>
              </w:rPr>
            </w:pPr>
            <w:r>
              <w:rPr>
                <w:rFonts w:ascii="Arial" w:hAnsi="Arial" w:cs="Arial"/>
                <w:bCs/>
                <w:sz w:val="20"/>
                <w:szCs w:val="20"/>
              </w:rPr>
              <w:t xml:space="preserve">Final Meeting of </w:t>
            </w:r>
            <w:r w:rsidR="001C7743">
              <w:rPr>
                <w:rFonts w:ascii="Arial" w:hAnsi="Arial" w:cs="Arial"/>
                <w:bCs/>
                <w:sz w:val="20"/>
                <w:szCs w:val="20"/>
              </w:rPr>
              <w:t>the Year in July – TBC by email</w:t>
            </w:r>
          </w:p>
          <w:p w14:paraId="38E614EF" w14:textId="77777777" w:rsidR="001C7743" w:rsidRDefault="001C7743" w:rsidP="001C7743">
            <w:pPr>
              <w:rPr>
                <w:rFonts w:ascii="Arial" w:hAnsi="Arial" w:cs="Arial"/>
                <w:bCs/>
                <w:sz w:val="20"/>
                <w:szCs w:val="20"/>
              </w:rPr>
            </w:pPr>
          </w:p>
          <w:p w14:paraId="1DBEC496" w14:textId="4E0F10C1" w:rsidR="001C7743" w:rsidRPr="00AF031F" w:rsidRDefault="001C7743" w:rsidP="001C7743">
            <w:pPr>
              <w:rPr>
                <w:rFonts w:ascii="Arial" w:hAnsi="Arial" w:cs="Arial"/>
                <w:bCs/>
                <w:sz w:val="20"/>
                <w:szCs w:val="20"/>
              </w:rPr>
            </w:pPr>
            <w:r>
              <w:rPr>
                <w:rFonts w:ascii="Arial" w:hAnsi="Arial" w:cs="Arial"/>
                <w:bCs/>
                <w:sz w:val="20"/>
                <w:szCs w:val="20"/>
              </w:rPr>
              <w:t>It was also noted that the date of the AGM needs to be fixed and then advertised in the Parish Magazine in August.</w:t>
            </w:r>
          </w:p>
        </w:tc>
        <w:tc>
          <w:tcPr>
            <w:tcW w:w="1388" w:type="dxa"/>
            <w:gridSpan w:val="3"/>
            <w:tcBorders>
              <w:top w:val="single" w:sz="4" w:space="0" w:color="000000"/>
              <w:left w:val="single" w:sz="4" w:space="0" w:color="000000"/>
              <w:bottom w:val="single" w:sz="4" w:space="0" w:color="000000"/>
              <w:right w:val="single" w:sz="4" w:space="0" w:color="000000"/>
            </w:tcBorders>
          </w:tcPr>
          <w:p w14:paraId="4CCF822D" w14:textId="77777777" w:rsidR="00AF031F" w:rsidRDefault="00AF031F" w:rsidP="00607FFE">
            <w:pPr>
              <w:rPr>
                <w:rFonts w:ascii="Arial" w:hAnsi="Arial" w:cs="Arial"/>
                <w:b/>
                <w:bCs/>
                <w:sz w:val="20"/>
                <w:szCs w:val="20"/>
              </w:rPr>
            </w:pPr>
          </w:p>
          <w:p w14:paraId="4FC1D782" w14:textId="77777777" w:rsidR="001C7743" w:rsidRDefault="001C7743" w:rsidP="00607FFE">
            <w:pPr>
              <w:rPr>
                <w:rFonts w:ascii="Arial" w:hAnsi="Arial" w:cs="Arial"/>
                <w:b/>
                <w:bCs/>
                <w:sz w:val="20"/>
                <w:szCs w:val="20"/>
              </w:rPr>
            </w:pPr>
          </w:p>
          <w:p w14:paraId="3A8874B3" w14:textId="5A7563ED" w:rsidR="001C7743" w:rsidRDefault="001C7743" w:rsidP="00607FFE">
            <w:pPr>
              <w:rPr>
                <w:rFonts w:ascii="Arial" w:hAnsi="Arial" w:cs="Arial"/>
                <w:b/>
                <w:bCs/>
                <w:sz w:val="20"/>
                <w:szCs w:val="20"/>
              </w:rPr>
            </w:pPr>
            <w:r>
              <w:rPr>
                <w:rFonts w:ascii="Arial" w:hAnsi="Arial" w:cs="Arial"/>
                <w:b/>
                <w:bCs/>
                <w:sz w:val="20"/>
                <w:szCs w:val="20"/>
              </w:rPr>
              <w:t>EH</w:t>
            </w:r>
          </w:p>
        </w:tc>
      </w:tr>
    </w:tbl>
    <w:p w14:paraId="01059DA0" w14:textId="3D29646A" w:rsidR="00607FFE" w:rsidRDefault="00607FFE">
      <w:pPr>
        <w:rPr>
          <w:rFonts w:ascii="Arial" w:hAnsi="Arial" w:cs="Arial"/>
          <w:sz w:val="18"/>
          <w:szCs w:val="18"/>
        </w:rPr>
      </w:pPr>
    </w:p>
    <w:p w14:paraId="4F7CBFD1" w14:textId="77777777" w:rsidR="00607FFE" w:rsidRDefault="00607FFE">
      <w:pPr>
        <w:rPr>
          <w:rFonts w:ascii="Arial" w:hAnsi="Arial" w:cs="Arial"/>
          <w:sz w:val="18"/>
          <w:szCs w:val="18"/>
        </w:rPr>
      </w:pPr>
      <w:r>
        <w:rPr>
          <w:rFonts w:ascii="Arial" w:hAnsi="Arial" w:cs="Arial"/>
          <w:sz w:val="18"/>
          <w:szCs w:val="18"/>
        </w:rPr>
        <w:t>We confirm the minutes are a true and accurate record</w:t>
      </w:r>
    </w:p>
    <w:p w14:paraId="7FD793B5" w14:textId="77777777" w:rsidR="00607FFE" w:rsidRDefault="00607FFE">
      <w:pPr>
        <w:rPr>
          <w:rFonts w:ascii="Arial" w:hAnsi="Arial" w:cs="Arial"/>
          <w:sz w:val="18"/>
          <w:szCs w:val="18"/>
        </w:rPr>
      </w:pPr>
    </w:p>
    <w:p w14:paraId="0C4A89CF" w14:textId="77777777" w:rsidR="00607FFE" w:rsidRDefault="00607FFE">
      <w:pPr>
        <w:rPr>
          <w:rFonts w:ascii="Arial" w:hAnsi="Arial" w:cs="Arial"/>
          <w:b/>
          <w:sz w:val="22"/>
          <w:szCs w:val="22"/>
        </w:rPr>
      </w:pPr>
      <w:r>
        <w:rPr>
          <w:rFonts w:ascii="Arial" w:hAnsi="Arial" w:cs="Arial"/>
          <w:b/>
          <w:sz w:val="22"/>
          <w:szCs w:val="22"/>
        </w:rPr>
        <w:t>SIGNED (Chair)……..………………………………………………..</w:t>
      </w:r>
      <w:r>
        <w:rPr>
          <w:rFonts w:ascii="Arial" w:hAnsi="Arial" w:cs="Arial"/>
          <w:b/>
          <w:sz w:val="22"/>
          <w:szCs w:val="22"/>
        </w:rPr>
        <w:tab/>
        <w:t>DATE…………………...</w:t>
      </w:r>
    </w:p>
    <w:p w14:paraId="229571D7" w14:textId="77777777" w:rsidR="00607FFE" w:rsidRDefault="00607FFE">
      <w:pPr>
        <w:rPr>
          <w:rFonts w:ascii="Arial" w:hAnsi="Arial" w:cs="Arial"/>
          <w:b/>
          <w:sz w:val="22"/>
          <w:szCs w:val="22"/>
        </w:rPr>
      </w:pPr>
    </w:p>
    <w:p w14:paraId="5A3CFBF4" w14:textId="77777777" w:rsidR="00607FFE" w:rsidRDefault="00607FFE">
      <w:pPr>
        <w:rPr>
          <w:rFonts w:ascii="Arial" w:hAnsi="Arial" w:cs="Arial"/>
          <w:b/>
          <w:sz w:val="22"/>
          <w:szCs w:val="22"/>
        </w:rPr>
      </w:pPr>
      <w:r>
        <w:rPr>
          <w:rFonts w:ascii="Arial" w:hAnsi="Arial" w:cs="Arial"/>
          <w:b/>
          <w:sz w:val="22"/>
          <w:szCs w:val="22"/>
        </w:rPr>
        <w:t>SIGNED (Secretary) ………………………………………………..</w:t>
      </w:r>
      <w:r>
        <w:rPr>
          <w:rFonts w:ascii="Arial" w:hAnsi="Arial" w:cs="Arial"/>
          <w:b/>
          <w:sz w:val="22"/>
          <w:szCs w:val="22"/>
        </w:rPr>
        <w:tab/>
        <w:t>DATE…………………..</w:t>
      </w:r>
    </w:p>
    <w:p w14:paraId="709A97FA" w14:textId="77777777" w:rsidR="00607FFE" w:rsidRDefault="00607FFE">
      <w:pPr>
        <w:rPr>
          <w:rFonts w:ascii="Arial" w:hAnsi="Arial" w:cs="Arial"/>
          <w:b/>
          <w:sz w:val="22"/>
          <w:szCs w:val="22"/>
        </w:rPr>
      </w:pPr>
    </w:p>
    <w:p w14:paraId="75C557F0" w14:textId="77777777" w:rsidR="00607FFE" w:rsidRDefault="00607FFE">
      <w:pPr>
        <w:rPr>
          <w:rFonts w:ascii="Arial" w:hAnsi="Arial" w:cs="Arial"/>
          <w:b/>
          <w:sz w:val="22"/>
          <w:szCs w:val="22"/>
        </w:rPr>
      </w:pPr>
    </w:p>
    <w:p w14:paraId="2ECB97C9" w14:textId="77777777" w:rsidR="00607FFE" w:rsidRDefault="00607FFE">
      <w:pPr>
        <w:rPr>
          <w:rFonts w:ascii="Arial" w:hAnsi="Arial" w:cs="Arial"/>
          <w:b/>
          <w:sz w:val="22"/>
          <w:szCs w:val="22"/>
        </w:rPr>
      </w:pPr>
    </w:p>
    <w:sectPr w:rsidR="00607FFE">
      <w:headerReference w:type="default" r:id="rId10"/>
      <w:footerReference w:type="default" r:id="rId11"/>
      <w:pgSz w:w="11906" w:h="16838"/>
      <w:pgMar w:top="180" w:right="1440" w:bottom="1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625DC" w14:textId="77777777" w:rsidR="0021054B" w:rsidRDefault="0021054B">
      <w:r>
        <w:separator/>
      </w:r>
    </w:p>
  </w:endnote>
  <w:endnote w:type="continuationSeparator" w:id="0">
    <w:p w14:paraId="76715967" w14:textId="77777777" w:rsidR="0021054B" w:rsidRDefault="0021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79ED" w14:textId="77777777" w:rsidR="00607FFE" w:rsidRDefault="00607FFE">
    <w:pPr>
      <w:ind w:left="-142"/>
      <w:jc w:val="both"/>
      <w:rPr>
        <w:rFonts w:ascii="Arial" w:hAnsi="Arial" w:cs="Arial"/>
        <w:sz w:val="22"/>
        <w:szCs w:val="22"/>
        <w:lang w:val="en-US"/>
      </w:rPr>
    </w:pPr>
  </w:p>
  <w:p w14:paraId="429F6FA2" w14:textId="77777777" w:rsidR="00607FFE" w:rsidRDefault="00607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7B454" w14:textId="77777777" w:rsidR="0021054B" w:rsidRDefault="0021054B">
      <w:r>
        <w:separator/>
      </w:r>
    </w:p>
  </w:footnote>
  <w:footnote w:type="continuationSeparator" w:id="0">
    <w:p w14:paraId="625B43CB" w14:textId="77777777" w:rsidR="0021054B" w:rsidRDefault="0021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51A0" w14:textId="77777777" w:rsidR="00607FFE" w:rsidRDefault="00607FFE">
    <w:pPr>
      <w:pStyle w:val="Header"/>
      <w:jc w:val="center"/>
      <w:rPr>
        <w:rFonts w:ascii="Arial" w:hAnsi="Arial" w:cs="Arial"/>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3E1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F1D7E"/>
    <w:multiLevelType w:val="hybridMultilevel"/>
    <w:tmpl w:val="FCF25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9517E"/>
    <w:multiLevelType w:val="hybridMultilevel"/>
    <w:tmpl w:val="04B6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CB0121"/>
    <w:multiLevelType w:val="hybridMultilevel"/>
    <w:tmpl w:val="6522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D6EBD"/>
    <w:multiLevelType w:val="hybridMultilevel"/>
    <w:tmpl w:val="08D65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13B7D"/>
    <w:multiLevelType w:val="hybridMultilevel"/>
    <w:tmpl w:val="20EE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B232D"/>
    <w:multiLevelType w:val="hybridMultilevel"/>
    <w:tmpl w:val="FEC0A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2D1AF1"/>
    <w:multiLevelType w:val="hybridMultilevel"/>
    <w:tmpl w:val="8D9E8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F73F6E"/>
    <w:multiLevelType w:val="hybridMultilevel"/>
    <w:tmpl w:val="582A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A4454B"/>
    <w:multiLevelType w:val="hybridMultilevel"/>
    <w:tmpl w:val="CAC80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D513C"/>
    <w:multiLevelType w:val="hybridMultilevel"/>
    <w:tmpl w:val="723C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027C7"/>
    <w:multiLevelType w:val="hybridMultilevel"/>
    <w:tmpl w:val="65141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7973CB"/>
    <w:multiLevelType w:val="hybridMultilevel"/>
    <w:tmpl w:val="4B02F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C24615"/>
    <w:multiLevelType w:val="hybridMultilevel"/>
    <w:tmpl w:val="4666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D129E9"/>
    <w:multiLevelType w:val="hybridMultilevel"/>
    <w:tmpl w:val="E0CA4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607D16"/>
    <w:multiLevelType w:val="hybridMultilevel"/>
    <w:tmpl w:val="826E35C2"/>
    <w:lvl w:ilvl="0" w:tplc="6D1E8B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E678CD"/>
    <w:multiLevelType w:val="hybridMultilevel"/>
    <w:tmpl w:val="2814DB14"/>
    <w:lvl w:ilvl="0" w:tplc="4AE83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52D0D40"/>
    <w:multiLevelType w:val="hybridMultilevel"/>
    <w:tmpl w:val="F260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736DD"/>
    <w:multiLevelType w:val="hybridMultilevel"/>
    <w:tmpl w:val="DFF44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25498"/>
    <w:multiLevelType w:val="hybridMultilevel"/>
    <w:tmpl w:val="83802F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40D42"/>
    <w:multiLevelType w:val="hybridMultilevel"/>
    <w:tmpl w:val="0C3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935BE"/>
    <w:multiLevelType w:val="hybridMultilevel"/>
    <w:tmpl w:val="DFCC1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D82CD8"/>
    <w:multiLevelType w:val="hybridMultilevel"/>
    <w:tmpl w:val="4FEC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792F33"/>
    <w:multiLevelType w:val="hybridMultilevel"/>
    <w:tmpl w:val="AFBC5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1B5839"/>
    <w:multiLevelType w:val="hybridMultilevel"/>
    <w:tmpl w:val="31B43A9C"/>
    <w:lvl w:ilvl="0" w:tplc="357AF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EE5085C"/>
    <w:multiLevelType w:val="hybridMultilevel"/>
    <w:tmpl w:val="C99AC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D94FA5"/>
    <w:multiLevelType w:val="hybridMultilevel"/>
    <w:tmpl w:val="BEE2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E2244E"/>
    <w:multiLevelType w:val="hybridMultilevel"/>
    <w:tmpl w:val="4D66D4DC"/>
    <w:lvl w:ilvl="0" w:tplc="A9C68B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22988"/>
    <w:multiLevelType w:val="hybridMultilevel"/>
    <w:tmpl w:val="4FEC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FE0D7D"/>
    <w:multiLevelType w:val="hybridMultilevel"/>
    <w:tmpl w:val="77E61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063B37"/>
    <w:multiLevelType w:val="hybridMultilevel"/>
    <w:tmpl w:val="CBC26F58"/>
    <w:lvl w:ilvl="0" w:tplc="30FCB6DC">
      <w:start w:val="25"/>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A06EB2"/>
    <w:multiLevelType w:val="hybridMultilevel"/>
    <w:tmpl w:val="AA8E8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3"/>
  </w:num>
  <w:num w:numId="5">
    <w:abstractNumId w:val="22"/>
  </w:num>
  <w:num w:numId="6">
    <w:abstractNumId w:val="9"/>
  </w:num>
  <w:num w:numId="7">
    <w:abstractNumId w:val="1"/>
  </w:num>
  <w:num w:numId="8">
    <w:abstractNumId w:val="2"/>
  </w:num>
  <w:num w:numId="9">
    <w:abstractNumId w:val="25"/>
  </w:num>
  <w:num w:numId="10">
    <w:abstractNumId w:val="12"/>
  </w:num>
  <w:num w:numId="11">
    <w:abstractNumId w:val="16"/>
  </w:num>
  <w:num w:numId="12">
    <w:abstractNumId w:val="21"/>
  </w:num>
  <w:num w:numId="13">
    <w:abstractNumId w:val="29"/>
  </w:num>
  <w:num w:numId="14">
    <w:abstractNumId w:val="0"/>
  </w:num>
  <w:num w:numId="15">
    <w:abstractNumId w:val="17"/>
  </w:num>
  <w:num w:numId="16">
    <w:abstractNumId w:val="19"/>
  </w:num>
  <w:num w:numId="17">
    <w:abstractNumId w:val="10"/>
  </w:num>
  <w:num w:numId="18">
    <w:abstractNumId w:val="5"/>
  </w:num>
  <w:num w:numId="19">
    <w:abstractNumId w:val="26"/>
  </w:num>
  <w:num w:numId="20">
    <w:abstractNumId w:val="14"/>
  </w:num>
  <w:num w:numId="21">
    <w:abstractNumId w:val="13"/>
  </w:num>
  <w:num w:numId="22">
    <w:abstractNumId w:val="3"/>
  </w:num>
  <w:num w:numId="23">
    <w:abstractNumId w:val="11"/>
  </w:num>
  <w:num w:numId="24">
    <w:abstractNumId w:val="31"/>
  </w:num>
  <w:num w:numId="25">
    <w:abstractNumId w:val="24"/>
  </w:num>
  <w:num w:numId="26">
    <w:abstractNumId w:val="28"/>
  </w:num>
  <w:num w:numId="27">
    <w:abstractNumId w:val="20"/>
  </w:num>
  <w:num w:numId="28">
    <w:abstractNumId w:val="18"/>
  </w:num>
  <w:num w:numId="29">
    <w:abstractNumId w:val="30"/>
  </w:num>
  <w:num w:numId="30">
    <w:abstractNumId w:val="8"/>
  </w:num>
  <w:num w:numId="31">
    <w:abstractNumId w:val="27"/>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01"/>
    <w:rsid w:val="000056F9"/>
    <w:rsid w:val="000066E9"/>
    <w:rsid w:val="00007E6D"/>
    <w:rsid w:val="00055471"/>
    <w:rsid w:val="0006486B"/>
    <w:rsid w:val="00073917"/>
    <w:rsid w:val="000B3829"/>
    <w:rsid w:val="000C0C34"/>
    <w:rsid w:val="000C1D7E"/>
    <w:rsid w:val="000D306A"/>
    <w:rsid w:val="000F2462"/>
    <w:rsid w:val="001032F4"/>
    <w:rsid w:val="0014446A"/>
    <w:rsid w:val="0014604F"/>
    <w:rsid w:val="00155FB4"/>
    <w:rsid w:val="00177426"/>
    <w:rsid w:val="001827AA"/>
    <w:rsid w:val="00197B6A"/>
    <w:rsid w:val="001C58D5"/>
    <w:rsid w:val="001C7743"/>
    <w:rsid w:val="001D141F"/>
    <w:rsid w:val="001F01CA"/>
    <w:rsid w:val="001F1CDD"/>
    <w:rsid w:val="001F2C3F"/>
    <w:rsid w:val="001F52B9"/>
    <w:rsid w:val="00203BC9"/>
    <w:rsid w:val="002079EB"/>
    <w:rsid w:val="0021054B"/>
    <w:rsid w:val="00224171"/>
    <w:rsid w:val="00224DE5"/>
    <w:rsid w:val="002361A8"/>
    <w:rsid w:val="00241A9A"/>
    <w:rsid w:val="0025235F"/>
    <w:rsid w:val="002525D7"/>
    <w:rsid w:val="00263C9B"/>
    <w:rsid w:val="0026497D"/>
    <w:rsid w:val="00265577"/>
    <w:rsid w:val="002A6311"/>
    <w:rsid w:val="002A697C"/>
    <w:rsid w:val="002C370C"/>
    <w:rsid w:val="002D6BCF"/>
    <w:rsid w:val="00314183"/>
    <w:rsid w:val="00386128"/>
    <w:rsid w:val="003A4B28"/>
    <w:rsid w:val="003B76F3"/>
    <w:rsid w:val="00427E15"/>
    <w:rsid w:val="00440CDE"/>
    <w:rsid w:val="00456E8B"/>
    <w:rsid w:val="00482FAD"/>
    <w:rsid w:val="0049590A"/>
    <w:rsid w:val="004B2BE1"/>
    <w:rsid w:val="004E30C3"/>
    <w:rsid w:val="0053254A"/>
    <w:rsid w:val="005370FA"/>
    <w:rsid w:val="00552D12"/>
    <w:rsid w:val="00555A9F"/>
    <w:rsid w:val="005574E1"/>
    <w:rsid w:val="00557EF1"/>
    <w:rsid w:val="005808D1"/>
    <w:rsid w:val="0059342E"/>
    <w:rsid w:val="005A37E7"/>
    <w:rsid w:val="005B17CE"/>
    <w:rsid w:val="005B38E9"/>
    <w:rsid w:val="006077BA"/>
    <w:rsid w:val="00607FFE"/>
    <w:rsid w:val="0062152A"/>
    <w:rsid w:val="006563CE"/>
    <w:rsid w:val="00697994"/>
    <w:rsid w:val="006A1243"/>
    <w:rsid w:val="006B69F4"/>
    <w:rsid w:val="006C60DA"/>
    <w:rsid w:val="006E01A4"/>
    <w:rsid w:val="006E3D54"/>
    <w:rsid w:val="00700C77"/>
    <w:rsid w:val="00712A28"/>
    <w:rsid w:val="0072351A"/>
    <w:rsid w:val="00733286"/>
    <w:rsid w:val="0073776C"/>
    <w:rsid w:val="00743C97"/>
    <w:rsid w:val="00773128"/>
    <w:rsid w:val="0078206F"/>
    <w:rsid w:val="00785F9D"/>
    <w:rsid w:val="007B1D3D"/>
    <w:rsid w:val="007B242B"/>
    <w:rsid w:val="007C5C25"/>
    <w:rsid w:val="007C6B59"/>
    <w:rsid w:val="007D03CE"/>
    <w:rsid w:val="00810154"/>
    <w:rsid w:val="00815501"/>
    <w:rsid w:val="00840FFD"/>
    <w:rsid w:val="008418A1"/>
    <w:rsid w:val="00850343"/>
    <w:rsid w:val="008A6C31"/>
    <w:rsid w:val="008C1AE8"/>
    <w:rsid w:val="008C27B0"/>
    <w:rsid w:val="009224AF"/>
    <w:rsid w:val="009306FF"/>
    <w:rsid w:val="00941711"/>
    <w:rsid w:val="00964348"/>
    <w:rsid w:val="00981BFA"/>
    <w:rsid w:val="00996477"/>
    <w:rsid w:val="009A4709"/>
    <w:rsid w:val="00A121BB"/>
    <w:rsid w:val="00A23167"/>
    <w:rsid w:val="00A3618A"/>
    <w:rsid w:val="00A55981"/>
    <w:rsid w:val="00A624F5"/>
    <w:rsid w:val="00A67074"/>
    <w:rsid w:val="00A80E59"/>
    <w:rsid w:val="00A85DD7"/>
    <w:rsid w:val="00A9734B"/>
    <w:rsid w:val="00AB15B5"/>
    <w:rsid w:val="00AB2A35"/>
    <w:rsid w:val="00AC021D"/>
    <w:rsid w:val="00AD7BA4"/>
    <w:rsid w:val="00AF031F"/>
    <w:rsid w:val="00B10519"/>
    <w:rsid w:val="00B243DC"/>
    <w:rsid w:val="00B27F57"/>
    <w:rsid w:val="00B61FAD"/>
    <w:rsid w:val="00B929C0"/>
    <w:rsid w:val="00B951A7"/>
    <w:rsid w:val="00BD0A4D"/>
    <w:rsid w:val="00BE0373"/>
    <w:rsid w:val="00BE30DA"/>
    <w:rsid w:val="00BE5EB3"/>
    <w:rsid w:val="00C00FDA"/>
    <w:rsid w:val="00C466ED"/>
    <w:rsid w:val="00C50FE9"/>
    <w:rsid w:val="00C6204C"/>
    <w:rsid w:val="00C63819"/>
    <w:rsid w:val="00C646DC"/>
    <w:rsid w:val="00C8078E"/>
    <w:rsid w:val="00C93BC9"/>
    <w:rsid w:val="00CA2DAE"/>
    <w:rsid w:val="00D06BCA"/>
    <w:rsid w:val="00D15391"/>
    <w:rsid w:val="00D41E52"/>
    <w:rsid w:val="00D447F5"/>
    <w:rsid w:val="00D45F09"/>
    <w:rsid w:val="00D67784"/>
    <w:rsid w:val="00D7569D"/>
    <w:rsid w:val="00D809A6"/>
    <w:rsid w:val="00D96658"/>
    <w:rsid w:val="00DF662A"/>
    <w:rsid w:val="00DF7742"/>
    <w:rsid w:val="00E118B6"/>
    <w:rsid w:val="00E25E07"/>
    <w:rsid w:val="00E3483D"/>
    <w:rsid w:val="00E94B50"/>
    <w:rsid w:val="00F85949"/>
    <w:rsid w:val="00FB1ADB"/>
    <w:rsid w:val="00FB64C6"/>
    <w:rsid w:val="00FD4E7B"/>
    <w:rsid w:val="00FD4FC4"/>
    <w:rsid w:val="00FF0ADD"/>
    <w:rsid w:val="00FF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Century Gothic" w:hAnsi="Century Gothic"/>
      <w:b/>
      <w:bCs/>
      <w:sz w:val="22"/>
      <w:szCs w:val="22"/>
    </w:rPr>
  </w:style>
  <w:style w:type="paragraph" w:styleId="Heading2">
    <w:name w:val="heading 2"/>
    <w:basedOn w:val="Normal"/>
    <w:next w:val="Normal"/>
    <w:qFormat/>
    <w:pPr>
      <w:keepNext/>
      <w:outlineLvl w:val="1"/>
    </w:pPr>
    <w:rPr>
      <w:rFonts w:ascii="Arial" w:hAnsi="Arial" w:cs="Arial"/>
      <w:sz w:val="22"/>
      <w:szCs w:val="22"/>
      <w:u w:val="single"/>
      <w:lang w:val="en-US"/>
    </w:rPr>
  </w:style>
  <w:style w:type="paragraph" w:styleId="Heading3">
    <w:name w:val="heading 3"/>
    <w:basedOn w:val="Normal"/>
    <w:next w:val="Normal"/>
    <w:qFormat/>
    <w:pPr>
      <w:keepNext/>
      <w:jc w:val="center"/>
      <w:outlineLvl w:val="2"/>
    </w:pPr>
    <w:rPr>
      <w:rFonts w:ascii="Century Gothic" w:hAnsi="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sz w:val="24"/>
      <w:szCs w:val="24"/>
      <w:lang w:val="x-none" w:eastAsia="en-US"/>
    </w:rPr>
  </w:style>
  <w:style w:type="paragraph" w:styleId="Footer">
    <w:name w:val="footer"/>
    <w:basedOn w:val="Normal"/>
    <w:semiHidden/>
    <w:pPr>
      <w:tabs>
        <w:tab w:val="center" w:pos="4320"/>
        <w:tab w:val="right" w:pos="8640"/>
      </w:tabs>
    </w:pPr>
  </w:style>
  <w:style w:type="character" w:customStyle="1" w:styleId="FooterChar">
    <w:name w:val="Footer Char"/>
    <w:rPr>
      <w:rFonts w:ascii="Times New Roman" w:hAnsi="Times New Roman" w:cs="Times New Roman"/>
      <w:sz w:val="24"/>
      <w:szCs w:val="24"/>
      <w:lang w:val="x-none" w:eastAsia="en-US"/>
    </w:rPr>
  </w:style>
  <w:style w:type="paragraph" w:customStyle="1" w:styleId="ColorfulList-Accent11">
    <w:name w:val="Colorful List - Accent 11"/>
    <w:basedOn w:val="Normal"/>
    <w:uiPriority w:val="34"/>
    <w:qFormat/>
    <w:pPr>
      <w:spacing w:after="200" w:line="276" w:lineRule="auto"/>
      <w:ind w:left="720"/>
    </w:pPr>
    <w:rPr>
      <w:rFonts w:ascii="Calibri" w:hAnsi="Calibri"/>
      <w:sz w:val="22"/>
      <w:szCs w:val="22"/>
    </w:rPr>
  </w:style>
  <w:style w:type="table" w:styleId="TableGrid">
    <w:name w:val="Table Grid"/>
    <w:basedOn w:val="TableNormal"/>
    <w:uiPriority w:val="59"/>
    <w:rsid w:val="004B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1ADB"/>
  </w:style>
  <w:style w:type="character" w:customStyle="1" w:styleId="FootnoteTextChar">
    <w:name w:val="Footnote Text Char"/>
    <w:basedOn w:val="DefaultParagraphFont"/>
    <w:link w:val="FootnoteText"/>
    <w:uiPriority w:val="99"/>
    <w:rsid w:val="00FB1ADB"/>
    <w:rPr>
      <w:sz w:val="24"/>
      <w:szCs w:val="24"/>
      <w:lang w:val="en-GB"/>
    </w:rPr>
  </w:style>
  <w:style w:type="character" w:styleId="FootnoteReference">
    <w:name w:val="footnote reference"/>
    <w:basedOn w:val="DefaultParagraphFont"/>
    <w:uiPriority w:val="99"/>
    <w:unhideWhenUsed/>
    <w:rsid w:val="00FB1ADB"/>
    <w:rPr>
      <w:vertAlign w:val="superscript"/>
    </w:rPr>
  </w:style>
  <w:style w:type="paragraph" w:styleId="ListParagraph">
    <w:name w:val="List Paragraph"/>
    <w:basedOn w:val="Normal"/>
    <w:uiPriority w:val="72"/>
    <w:rsid w:val="006C60DA"/>
    <w:pPr>
      <w:ind w:left="720"/>
      <w:contextualSpacing/>
    </w:pPr>
  </w:style>
  <w:style w:type="character" w:styleId="Hyperlink">
    <w:name w:val="Hyperlink"/>
    <w:basedOn w:val="DefaultParagraphFont"/>
    <w:uiPriority w:val="99"/>
    <w:unhideWhenUsed/>
    <w:rsid w:val="00AF03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Century Gothic" w:hAnsi="Century Gothic"/>
      <w:b/>
      <w:bCs/>
      <w:sz w:val="22"/>
      <w:szCs w:val="22"/>
    </w:rPr>
  </w:style>
  <w:style w:type="paragraph" w:styleId="Heading2">
    <w:name w:val="heading 2"/>
    <w:basedOn w:val="Normal"/>
    <w:next w:val="Normal"/>
    <w:qFormat/>
    <w:pPr>
      <w:keepNext/>
      <w:outlineLvl w:val="1"/>
    </w:pPr>
    <w:rPr>
      <w:rFonts w:ascii="Arial" w:hAnsi="Arial" w:cs="Arial"/>
      <w:sz w:val="22"/>
      <w:szCs w:val="22"/>
      <w:u w:val="single"/>
      <w:lang w:val="en-US"/>
    </w:rPr>
  </w:style>
  <w:style w:type="paragraph" w:styleId="Heading3">
    <w:name w:val="heading 3"/>
    <w:basedOn w:val="Normal"/>
    <w:next w:val="Normal"/>
    <w:qFormat/>
    <w:pPr>
      <w:keepNext/>
      <w:jc w:val="center"/>
      <w:outlineLvl w:val="2"/>
    </w:pPr>
    <w:rPr>
      <w:rFonts w:ascii="Century Gothic" w:hAnsi="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sz w:val="24"/>
      <w:szCs w:val="24"/>
      <w:lang w:val="x-none" w:eastAsia="en-US"/>
    </w:rPr>
  </w:style>
  <w:style w:type="paragraph" w:styleId="Footer">
    <w:name w:val="footer"/>
    <w:basedOn w:val="Normal"/>
    <w:semiHidden/>
    <w:pPr>
      <w:tabs>
        <w:tab w:val="center" w:pos="4320"/>
        <w:tab w:val="right" w:pos="8640"/>
      </w:tabs>
    </w:pPr>
  </w:style>
  <w:style w:type="character" w:customStyle="1" w:styleId="FooterChar">
    <w:name w:val="Footer Char"/>
    <w:rPr>
      <w:rFonts w:ascii="Times New Roman" w:hAnsi="Times New Roman" w:cs="Times New Roman"/>
      <w:sz w:val="24"/>
      <w:szCs w:val="24"/>
      <w:lang w:val="x-none" w:eastAsia="en-US"/>
    </w:rPr>
  </w:style>
  <w:style w:type="paragraph" w:customStyle="1" w:styleId="ColorfulList-Accent11">
    <w:name w:val="Colorful List - Accent 11"/>
    <w:basedOn w:val="Normal"/>
    <w:uiPriority w:val="34"/>
    <w:qFormat/>
    <w:pPr>
      <w:spacing w:after="200" w:line="276" w:lineRule="auto"/>
      <w:ind w:left="720"/>
    </w:pPr>
    <w:rPr>
      <w:rFonts w:ascii="Calibri" w:hAnsi="Calibri"/>
      <w:sz w:val="22"/>
      <w:szCs w:val="22"/>
    </w:rPr>
  </w:style>
  <w:style w:type="table" w:styleId="TableGrid">
    <w:name w:val="Table Grid"/>
    <w:basedOn w:val="TableNormal"/>
    <w:uiPriority w:val="59"/>
    <w:rsid w:val="004B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1ADB"/>
  </w:style>
  <w:style w:type="character" w:customStyle="1" w:styleId="FootnoteTextChar">
    <w:name w:val="Footnote Text Char"/>
    <w:basedOn w:val="DefaultParagraphFont"/>
    <w:link w:val="FootnoteText"/>
    <w:uiPriority w:val="99"/>
    <w:rsid w:val="00FB1ADB"/>
    <w:rPr>
      <w:sz w:val="24"/>
      <w:szCs w:val="24"/>
      <w:lang w:val="en-GB"/>
    </w:rPr>
  </w:style>
  <w:style w:type="character" w:styleId="FootnoteReference">
    <w:name w:val="footnote reference"/>
    <w:basedOn w:val="DefaultParagraphFont"/>
    <w:uiPriority w:val="99"/>
    <w:unhideWhenUsed/>
    <w:rsid w:val="00FB1ADB"/>
    <w:rPr>
      <w:vertAlign w:val="superscript"/>
    </w:rPr>
  </w:style>
  <w:style w:type="paragraph" w:styleId="ListParagraph">
    <w:name w:val="List Paragraph"/>
    <w:basedOn w:val="Normal"/>
    <w:uiPriority w:val="72"/>
    <w:rsid w:val="006C60DA"/>
    <w:pPr>
      <w:ind w:left="720"/>
      <w:contextualSpacing/>
    </w:pPr>
  </w:style>
  <w:style w:type="character" w:styleId="Hyperlink">
    <w:name w:val="Hyperlink"/>
    <w:basedOn w:val="DefaultParagraphFont"/>
    <w:uiPriority w:val="99"/>
    <w:unhideWhenUsed/>
    <w:rsid w:val="00AF0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ymtree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DF3B-8459-49F0-8811-4AB42241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PERFORMANCE MANAGEMENT FORUM</vt:lpstr>
    </vt:vector>
  </TitlesOfParts>
  <Company>Avon Fire &amp; Rescue</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MANAGEMENT FORUM</dc:title>
  <dc:creator>cp</dc:creator>
  <cp:lastModifiedBy>Steph</cp:lastModifiedBy>
  <cp:revision>2</cp:revision>
  <cp:lastPrinted>2015-10-07T15:16:00Z</cp:lastPrinted>
  <dcterms:created xsi:type="dcterms:W3CDTF">2016-05-16T10:45:00Z</dcterms:created>
  <dcterms:modified xsi:type="dcterms:W3CDTF">2016-05-16T10:45:00Z</dcterms:modified>
</cp:coreProperties>
</file>