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8E7AD" w14:textId="77777777" w:rsidR="00B54D21" w:rsidRDefault="00B54D21" w:rsidP="00A043AA">
      <w:pPr>
        <w:rPr>
          <w:b/>
          <w:bCs/>
        </w:rPr>
      </w:pPr>
    </w:p>
    <w:p w14:paraId="1C2FC0AE" w14:textId="45D8C020" w:rsidR="008D4A2B" w:rsidRDefault="00A043AA" w:rsidP="00A043AA">
      <w:pPr>
        <w:rPr>
          <w:b/>
          <w:bCs/>
        </w:rPr>
      </w:pPr>
      <w:r>
        <w:rPr>
          <w:b/>
          <w:bCs/>
        </w:rPr>
        <w:t xml:space="preserve">Plymtree Preschool AGM </w:t>
      </w:r>
      <w:proofErr w:type="gramStart"/>
      <w:r>
        <w:rPr>
          <w:b/>
          <w:bCs/>
        </w:rPr>
        <w:t xml:space="preserve">–  </w:t>
      </w:r>
      <w:r w:rsidR="008D4A2B">
        <w:rPr>
          <w:b/>
          <w:bCs/>
        </w:rPr>
        <w:t>1</w:t>
      </w:r>
      <w:r w:rsidR="00837213">
        <w:rPr>
          <w:b/>
          <w:bCs/>
        </w:rPr>
        <w:t>4</w:t>
      </w:r>
      <w:proofErr w:type="gramEnd"/>
      <w:r w:rsidR="007524A9" w:rsidRPr="007524A9">
        <w:rPr>
          <w:b/>
          <w:bCs/>
          <w:vertAlign w:val="superscript"/>
        </w:rPr>
        <w:t>th</w:t>
      </w:r>
      <w:r w:rsidR="007524A9">
        <w:rPr>
          <w:b/>
          <w:bCs/>
        </w:rPr>
        <w:t xml:space="preserve"> </w:t>
      </w:r>
      <w:r>
        <w:rPr>
          <w:b/>
          <w:bCs/>
        </w:rPr>
        <w:t>September 20</w:t>
      </w:r>
      <w:r w:rsidR="008D4A2B">
        <w:rPr>
          <w:b/>
          <w:bCs/>
        </w:rPr>
        <w:t>2</w:t>
      </w:r>
      <w:r w:rsidR="00837213">
        <w:rPr>
          <w:b/>
          <w:bCs/>
        </w:rPr>
        <w:t>1</w:t>
      </w:r>
    </w:p>
    <w:p w14:paraId="5C493AD3" w14:textId="77777777" w:rsidR="008D4A2B" w:rsidRDefault="008D4A2B" w:rsidP="00A043AA">
      <w:pPr>
        <w:rPr>
          <w:b/>
          <w:bCs/>
        </w:rPr>
      </w:pPr>
    </w:p>
    <w:p w14:paraId="5688F471" w14:textId="2D924548" w:rsidR="00A043AA" w:rsidRDefault="00A043AA" w:rsidP="00A043AA">
      <w:pPr>
        <w:rPr>
          <w:b/>
          <w:bCs/>
        </w:rPr>
      </w:pPr>
      <w:r>
        <w:rPr>
          <w:b/>
          <w:bCs/>
        </w:rPr>
        <w:t>Treasurer’s Report September 20</w:t>
      </w:r>
      <w:r w:rsidR="008D4A2B">
        <w:rPr>
          <w:b/>
          <w:bCs/>
        </w:rPr>
        <w:t>2</w:t>
      </w:r>
      <w:r w:rsidR="00837213">
        <w:rPr>
          <w:b/>
          <w:bCs/>
        </w:rPr>
        <w:t>1</w:t>
      </w:r>
    </w:p>
    <w:p w14:paraId="2D3EAE11" w14:textId="2C2034FE" w:rsidR="005133B8" w:rsidRDefault="005133B8"/>
    <w:p w14:paraId="71DBCDF1" w14:textId="1900968A" w:rsidR="00A043AA" w:rsidRDefault="00A043AA" w:rsidP="00A043AA">
      <w:r>
        <w:t>Plymtree Preschool accounts have been prepared on a receipts and payments basis for the 12 months ending 31 March 20</w:t>
      </w:r>
      <w:r w:rsidR="008D4A2B">
        <w:t>2</w:t>
      </w:r>
      <w:r w:rsidR="00837213">
        <w:t>1</w:t>
      </w:r>
      <w:r>
        <w:t xml:space="preserve">. These </w:t>
      </w:r>
      <w:r w:rsidR="001837E5">
        <w:t xml:space="preserve">have been subject to </w:t>
      </w:r>
      <w:r>
        <w:t>an Independent Examination before submission to the Charity Commission by 31 January 20</w:t>
      </w:r>
      <w:r w:rsidR="00306F38">
        <w:t>2</w:t>
      </w:r>
      <w:r w:rsidR="00837213">
        <w:t>2</w:t>
      </w:r>
      <w:r>
        <w:t xml:space="preserve">. </w:t>
      </w:r>
      <w:r w:rsidR="00306F38">
        <w:t xml:space="preserve">The committee has agreed for this to be carried out by </w:t>
      </w:r>
      <w:r w:rsidR="00306F38" w:rsidRPr="001837E5">
        <w:t xml:space="preserve">SMV Associates. </w:t>
      </w:r>
    </w:p>
    <w:p w14:paraId="6AF4C57C" w14:textId="77777777" w:rsidR="00371E07" w:rsidRPr="001837E5" w:rsidRDefault="00371E07" w:rsidP="00A043AA"/>
    <w:p w14:paraId="1878952F" w14:textId="38A15A12" w:rsidR="00A043AA" w:rsidRPr="00BA2680" w:rsidRDefault="00A043AA" w:rsidP="00A043AA">
      <w:pPr>
        <w:rPr>
          <w:b/>
          <w:bCs/>
        </w:rPr>
      </w:pPr>
      <w:r w:rsidRPr="00BA2680">
        <w:rPr>
          <w:b/>
          <w:bCs/>
        </w:rPr>
        <w:t>Highlights from the 20</w:t>
      </w:r>
      <w:r w:rsidR="00837213">
        <w:rPr>
          <w:b/>
          <w:bCs/>
        </w:rPr>
        <w:t>20</w:t>
      </w:r>
      <w:r w:rsidRPr="00BA2680">
        <w:rPr>
          <w:b/>
          <w:bCs/>
        </w:rPr>
        <w:t>/</w:t>
      </w:r>
      <w:r w:rsidR="00837213">
        <w:rPr>
          <w:b/>
          <w:bCs/>
        </w:rPr>
        <w:t>21</w:t>
      </w:r>
      <w:r w:rsidRPr="00BA2680">
        <w:rPr>
          <w:b/>
          <w:bCs/>
        </w:rPr>
        <w:t xml:space="preserve"> account:</w:t>
      </w:r>
    </w:p>
    <w:tbl>
      <w:tblPr>
        <w:tblW w:w="9214" w:type="dxa"/>
        <w:tblCellMar>
          <w:left w:w="0" w:type="dxa"/>
          <w:right w:w="0" w:type="dxa"/>
        </w:tblCellMar>
        <w:tblLook w:val="04A0" w:firstRow="1" w:lastRow="0" w:firstColumn="1" w:lastColumn="0" w:noHBand="0" w:noVBand="1"/>
      </w:tblPr>
      <w:tblGrid>
        <w:gridCol w:w="4511"/>
        <w:gridCol w:w="4703"/>
      </w:tblGrid>
      <w:tr w:rsidR="00A043AA" w:rsidRPr="00BA2680" w14:paraId="6AAC34E4" w14:textId="77777777" w:rsidTr="008D4A2B">
        <w:tc>
          <w:tcPr>
            <w:tcW w:w="4511" w:type="dxa"/>
            <w:tcMar>
              <w:top w:w="0" w:type="dxa"/>
              <w:left w:w="108" w:type="dxa"/>
              <w:bottom w:w="0" w:type="dxa"/>
              <w:right w:w="108" w:type="dxa"/>
            </w:tcMar>
            <w:hideMark/>
          </w:tcPr>
          <w:p w14:paraId="64FFDEA6" w14:textId="77777777" w:rsidR="00A043AA" w:rsidRPr="00BA2680" w:rsidRDefault="00A043AA">
            <w:pPr>
              <w:rPr>
                <w:lang w:val="en-US"/>
              </w:rPr>
            </w:pPr>
            <w:r w:rsidRPr="00BA2680">
              <w:rPr>
                <w:lang w:val="en-US"/>
              </w:rPr>
              <w:t>Total Receipts</w:t>
            </w:r>
          </w:p>
        </w:tc>
        <w:tc>
          <w:tcPr>
            <w:tcW w:w="4703" w:type="dxa"/>
            <w:tcMar>
              <w:top w:w="0" w:type="dxa"/>
              <w:left w:w="108" w:type="dxa"/>
              <w:bottom w:w="0" w:type="dxa"/>
              <w:right w:w="108" w:type="dxa"/>
            </w:tcMar>
            <w:hideMark/>
          </w:tcPr>
          <w:p w14:paraId="470D7772" w14:textId="24DD94C6" w:rsidR="00A043AA" w:rsidRPr="00BA2680" w:rsidRDefault="00A043AA">
            <w:pPr>
              <w:jc w:val="right"/>
              <w:rPr>
                <w:lang w:val="en-US"/>
              </w:rPr>
            </w:pPr>
            <w:r w:rsidRPr="00BA2680">
              <w:rPr>
                <w:lang w:val="en-US"/>
              </w:rPr>
              <w:t>£</w:t>
            </w:r>
            <w:r w:rsidR="00837213">
              <w:rPr>
                <w:lang w:val="en-US"/>
              </w:rPr>
              <w:t>31789.61</w:t>
            </w:r>
          </w:p>
        </w:tc>
      </w:tr>
      <w:tr w:rsidR="00A043AA" w:rsidRPr="00BA2680" w14:paraId="207453BD" w14:textId="77777777" w:rsidTr="008D4A2B">
        <w:tc>
          <w:tcPr>
            <w:tcW w:w="4511" w:type="dxa"/>
            <w:tcMar>
              <w:top w:w="0" w:type="dxa"/>
              <w:left w:w="108" w:type="dxa"/>
              <w:bottom w:w="0" w:type="dxa"/>
              <w:right w:w="108" w:type="dxa"/>
            </w:tcMar>
            <w:hideMark/>
          </w:tcPr>
          <w:p w14:paraId="6B75FEEB" w14:textId="77777777" w:rsidR="00A043AA" w:rsidRPr="00BA2680" w:rsidRDefault="00A043AA">
            <w:pPr>
              <w:rPr>
                <w:lang w:val="en-US"/>
              </w:rPr>
            </w:pPr>
            <w:r w:rsidRPr="00BA2680">
              <w:rPr>
                <w:lang w:val="en-US"/>
              </w:rPr>
              <w:t>Total Payments</w:t>
            </w:r>
          </w:p>
        </w:tc>
        <w:tc>
          <w:tcPr>
            <w:tcW w:w="4703" w:type="dxa"/>
            <w:tcMar>
              <w:top w:w="0" w:type="dxa"/>
              <w:left w:w="108" w:type="dxa"/>
              <w:bottom w:w="0" w:type="dxa"/>
              <w:right w:w="108" w:type="dxa"/>
            </w:tcMar>
            <w:hideMark/>
          </w:tcPr>
          <w:p w14:paraId="28C17363" w14:textId="272CFC04" w:rsidR="00A043AA" w:rsidRPr="00BA2680" w:rsidRDefault="00A043AA">
            <w:pPr>
              <w:jc w:val="right"/>
              <w:rPr>
                <w:lang w:val="en-US"/>
              </w:rPr>
            </w:pPr>
            <w:r w:rsidRPr="00BA2680">
              <w:rPr>
                <w:lang w:val="en-US"/>
              </w:rPr>
              <w:t>£</w:t>
            </w:r>
            <w:r w:rsidR="00BA2680" w:rsidRPr="00BA2680">
              <w:rPr>
                <w:lang w:val="en-US"/>
              </w:rPr>
              <w:t>3</w:t>
            </w:r>
            <w:r w:rsidR="00837213">
              <w:rPr>
                <w:lang w:val="en-US"/>
              </w:rPr>
              <w:t>5280.18</w:t>
            </w:r>
          </w:p>
        </w:tc>
      </w:tr>
      <w:tr w:rsidR="00A043AA" w:rsidRPr="00BA2680" w14:paraId="018BDEBC" w14:textId="77777777" w:rsidTr="008D4A2B">
        <w:tc>
          <w:tcPr>
            <w:tcW w:w="4511" w:type="dxa"/>
            <w:tcMar>
              <w:top w:w="0" w:type="dxa"/>
              <w:left w:w="108" w:type="dxa"/>
              <w:bottom w:w="0" w:type="dxa"/>
              <w:right w:w="108" w:type="dxa"/>
            </w:tcMar>
          </w:tcPr>
          <w:p w14:paraId="29BD4B09" w14:textId="77777777" w:rsidR="00A043AA" w:rsidRPr="00BA2680" w:rsidRDefault="00A043AA">
            <w:pPr>
              <w:rPr>
                <w:lang w:val="en-US"/>
              </w:rPr>
            </w:pPr>
          </w:p>
        </w:tc>
        <w:tc>
          <w:tcPr>
            <w:tcW w:w="4703" w:type="dxa"/>
            <w:tcMar>
              <w:top w:w="0" w:type="dxa"/>
              <w:left w:w="108" w:type="dxa"/>
              <w:bottom w:w="0" w:type="dxa"/>
              <w:right w:w="108" w:type="dxa"/>
            </w:tcMar>
          </w:tcPr>
          <w:p w14:paraId="5DF455C9" w14:textId="77777777" w:rsidR="00A043AA" w:rsidRPr="00BA2680" w:rsidRDefault="00A043AA">
            <w:pPr>
              <w:jc w:val="right"/>
              <w:rPr>
                <w:lang w:val="en-US"/>
              </w:rPr>
            </w:pPr>
          </w:p>
        </w:tc>
      </w:tr>
      <w:tr w:rsidR="00A043AA" w14:paraId="223A0A61" w14:textId="77777777" w:rsidTr="008D4A2B">
        <w:tc>
          <w:tcPr>
            <w:tcW w:w="4511" w:type="dxa"/>
            <w:tcMar>
              <w:top w:w="0" w:type="dxa"/>
              <w:left w:w="108" w:type="dxa"/>
              <w:bottom w:w="0" w:type="dxa"/>
              <w:right w:w="108" w:type="dxa"/>
            </w:tcMar>
          </w:tcPr>
          <w:p w14:paraId="6DEC762F" w14:textId="0EFBED4F" w:rsidR="00A043AA" w:rsidRPr="00BA2680" w:rsidRDefault="00BA2680">
            <w:pPr>
              <w:rPr>
                <w:b/>
                <w:bCs/>
                <w:lang w:val="en-US"/>
              </w:rPr>
            </w:pPr>
            <w:r w:rsidRPr="00BA2680">
              <w:rPr>
                <w:b/>
                <w:bCs/>
                <w:lang w:val="en-US"/>
              </w:rPr>
              <w:t>Deficit</w:t>
            </w:r>
          </w:p>
          <w:p w14:paraId="237EE981" w14:textId="77777777" w:rsidR="00A043AA" w:rsidRPr="00BA2680" w:rsidRDefault="00A043AA">
            <w:pPr>
              <w:rPr>
                <w:b/>
                <w:bCs/>
                <w:lang w:val="en-US"/>
              </w:rPr>
            </w:pPr>
          </w:p>
        </w:tc>
        <w:tc>
          <w:tcPr>
            <w:tcW w:w="4703" w:type="dxa"/>
            <w:tcMar>
              <w:top w:w="0" w:type="dxa"/>
              <w:left w:w="108" w:type="dxa"/>
              <w:bottom w:w="0" w:type="dxa"/>
              <w:right w:w="108" w:type="dxa"/>
            </w:tcMar>
            <w:hideMark/>
          </w:tcPr>
          <w:p w14:paraId="56D0C59D" w14:textId="091A7854" w:rsidR="00A043AA" w:rsidRPr="00BA2680" w:rsidRDefault="00A043AA">
            <w:pPr>
              <w:jc w:val="right"/>
              <w:rPr>
                <w:b/>
                <w:bCs/>
                <w:u w:val="single"/>
                <w:lang w:val="en-US"/>
              </w:rPr>
            </w:pPr>
            <w:r w:rsidRPr="00BA2680">
              <w:rPr>
                <w:b/>
                <w:bCs/>
                <w:u w:val="single"/>
                <w:lang w:val="en-US"/>
              </w:rPr>
              <w:t>£</w:t>
            </w:r>
            <w:r w:rsidR="00837213">
              <w:rPr>
                <w:b/>
                <w:bCs/>
                <w:u w:val="single"/>
                <w:lang w:val="en-US"/>
              </w:rPr>
              <w:t>3490.57</w:t>
            </w:r>
          </w:p>
        </w:tc>
      </w:tr>
    </w:tbl>
    <w:p w14:paraId="27ACE5C2" w14:textId="4B491A8F" w:rsidR="00A043AA" w:rsidRDefault="00A043AA" w:rsidP="00A043AA">
      <w:pPr>
        <w:rPr>
          <w:b/>
          <w:bCs/>
        </w:rPr>
      </w:pPr>
      <w:r>
        <w:rPr>
          <w:b/>
          <w:bCs/>
        </w:rPr>
        <w:t>Points to note:</w:t>
      </w:r>
    </w:p>
    <w:p w14:paraId="4E8CCB2C" w14:textId="77777777" w:rsidR="00371E07" w:rsidRDefault="00371E07" w:rsidP="00A043AA">
      <w:pPr>
        <w:rPr>
          <w:b/>
          <w:bCs/>
        </w:rPr>
      </w:pPr>
    </w:p>
    <w:p w14:paraId="2EF717FF" w14:textId="5491F0B5" w:rsidR="00A043AA" w:rsidRDefault="00A043AA" w:rsidP="00A043AA">
      <w:pPr>
        <w:pStyle w:val="ListParagraph"/>
        <w:numPr>
          <w:ilvl w:val="0"/>
          <w:numId w:val="1"/>
        </w:numPr>
        <w:rPr>
          <w:rFonts w:eastAsia="Times New Roman"/>
        </w:rPr>
      </w:pPr>
      <w:r>
        <w:rPr>
          <w:rFonts w:eastAsia="Times New Roman"/>
        </w:rPr>
        <w:t xml:space="preserve">Total receipts </w:t>
      </w:r>
      <w:r w:rsidRPr="001837E5">
        <w:rPr>
          <w:rFonts w:eastAsia="Times New Roman"/>
        </w:rPr>
        <w:t xml:space="preserve">were </w:t>
      </w:r>
      <w:r w:rsidRPr="00BA2680">
        <w:rPr>
          <w:rFonts w:eastAsia="Times New Roman"/>
        </w:rPr>
        <w:t>£</w:t>
      </w:r>
      <w:r w:rsidR="00837213">
        <w:rPr>
          <w:rFonts w:eastAsia="Times New Roman"/>
        </w:rPr>
        <w:t>30310.68</w:t>
      </w:r>
      <w:r w:rsidR="00BA2680">
        <w:rPr>
          <w:rFonts w:eastAsia="Times New Roman"/>
        </w:rPr>
        <w:t xml:space="preserve"> </w:t>
      </w:r>
      <w:r w:rsidRPr="001837E5">
        <w:rPr>
          <w:rFonts w:eastAsia="Times New Roman"/>
        </w:rPr>
        <w:t>compared</w:t>
      </w:r>
      <w:r>
        <w:rPr>
          <w:rFonts w:eastAsia="Times New Roman"/>
        </w:rPr>
        <w:t xml:space="preserve"> to £</w:t>
      </w:r>
      <w:r w:rsidR="00837213">
        <w:rPr>
          <w:rFonts w:eastAsia="Times New Roman"/>
        </w:rPr>
        <w:t>32351.90</w:t>
      </w:r>
      <w:r w:rsidR="008D4A2B">
        <w:rPr>
          <w:rFonts w:eastAsia="Times New Roman"/>
        </w:rPr>
        <w:t xml:space="preserve"> in </w:t>
      </w:r>
      <w:r>
        <w:rPr>
          <w:rFonts w:eastAsia="Times New Roman"/>
        </w:rPr>
        <w:t>20</w:t>
      </w:r>
      <w:r w:rsidR="00837213">
        <w:rPr>
          <w:rFonts w:eastAsia="Times New Roman"/>
        </w:rPr>
        <w:t>19</w:t>
      </w:r>
      <w:r>
        <w:rPr>
          <w:rFonts w:eastAsia="Times New Roman"/>
        </w:rPr>
        <w:t>/</w:t>
      </w:r>
      <w:r w:rsidR="00837213">
        <w:rPr>
          <w:rFonts w:eastAsia="Times New Roman"/>
        </w:rPr>
        <w:t>20</w:t>
      </w:r>
    </w:p>
    <w:p w14:paraId="58606747" w14:textId="7E96D069" w:rsidR="00A043AA" w:rsidRPr="001837E5" w:rsidRDefault="00A043AA" w:rsidP="00A043AA">
      <w:pPr>
        <w:pStyle w:val="ListParagraph"/>
        <w:numPr>
          <w:ilvl w:val="1"/>
          <w:numId w:val="1"/>
        </w:numPr>
        <w:rPr>
          <w:rFonts w:eastAsia="Times New Roman"/>
        </w:rPr>
      </w:pPr>
      <w:r w:rsidRPr="001837E5">
        <w:rPr>
          <w:rFonts w:eastAsia="Times New Roman"/>
        </w:rPr>
        <w:t xml:space="preserve">EYF income is </w:t>
      </w:r>
      <w:r w:rsidR="00BA2680">
        <w:rPr>
          <w:rFonts w:eastAsia="Times New Roman"/>
        </w:rPr>
        <w:t>down</w:t>
      </w:r>
      <w:r w:rsidRPr="001837E5">
        <w:rPr>
          <w:rFonts w:eastAsia="Times New Roman"/>
        </w:rPr>
        <w:t xml:space="preserve"> by £</w:t>
      </w:r>
      <w:r w:rsidR="00837213">
        <w:rPr>
          <w:rFonts w:eastAsia="Times New Roman"/>
        </w:rPr>
        <w:t>4182.90</w:t>
      </w:r>
      <w:r w:rsidRPr="001837E5">
        <w:rPr>
          <w:rFonts w:eastAsia="Times New Roman"/>
        </w:rPr>
        <w:t xml:space="preserve"> in this year which reflects the </w:t>
      </w:r>
      <w:r w:rsidR="00837213">
        <w:rPr>
          <w:rFonts w:eastAsia="Times New Roman"/>
        </w:rPr>
        <w:t xml:space="preserve">slightly </w:t>
      </w:r>
      <w:r w:rsidR="00BA2680">
        <w:rPr>
          <w:rFonts w:eastAsia="Times New Roman"/>
        </w:rPr>
        <w:t>lower</w:t>
      </w:r>
      <w:r w:rsidRPr="001837E5">
        <w:rPr>
          <w:rFonts w:eastAsia="Times New Roman"/>
        </w:rPr>
        <w:t xml:space="preserve"> numbers of children on roll </w:t>
      </w:r>
      <w:r w:rsidR="001837E5" w:rsidRPr="001837E5">
        <w:rPr>
          <w:rFonts w:eastAsia="Times New Roman"/>
        </w:rPr>
        <w:t>for the year.</w:t>
      </w:r>
    </w:p>
    <w:p w14:paraId="0567003D" w14:textId="6469F1C9" w:rsidR="00A043AA" w:rsidRPr="001837E5" w:rsidRDefault="00A043AA" w:rsidP="00A043AA">
      <w:pPr>
        <w:pStyle w:val="ListParagraph"/>
        <w:numPr>
          <w:ilvl w:val="1"/>
          <w:numId w:val="1"/>
        </w:numPr>
        <w:rPr>
          <w:rFonts w:eastAsia="Times New Roman"/>
        </w:rPr>
      </w:pPr>
      <w:r w:rsidRPr="004538A2">
        <w:rPr>
          <w:rFonts w:eastAsia="Times New Roman"/>
        </w:rPr>
        <w:t>Fundraising income</w:t>
      </w:r>
      <w:r>
        <w:rPr>
          <w:rFonts w:eastAsia="Times New Roman"/>
        </w:rPr>
        <w:t xml:space="preserve"> </w:t>
      </w:r>
      <w:r w:rsidR="00837213">
        <w:rPr>
          <w:rFonts w:eastAsia="Times New Roman"/>
        </w:rPr>
        <w:t>is significantly lower this year due to events being cancelled within the Covid-19 pandemic.</w:t>
      </w:r>
    </w:p>
    <w:p w14:paraId="5B80D7C9" w14:textId="5411E78A" w:rsidR="00A043AA" w:rsidRPr="001837E5" w:rsidRDefault="00A043AA" w:rsidP="00A043AA">
      <w:pPr>
        <w:pStyle w:val="ListParagraph"/>
        <w:numPr>
          <w:ilvl w:val="1"/>
          <w:numId w:val="1"/>
        </w:numPr>
        <w:rPr>
          <w:rFonts w:eastAsia="Times New Roman"/>
        </w:rPr>
      </w:pPr>
      <w:r w:rsidRPr="001837E5">
        <w:rPr>
          <w:rFonts w:eastAsia="Times New Roman"/>
        </w:rPr>
        <w:t>Our fundraising activities generated an additional £</w:t>
      </w:r>
      <w:r w:rsidR="00837213">
        <w:rPr>
          <w:rFonts w:eastAsia="Times New Roman"/>
        </w:rPr>
        <w:t>1281.52</w:t>
      </w:r>
      <w:r w:rsidR="001837E5" w:rsidRPr="001837E5">
        <w:rPr>
          <w:rFonts w:eastAsia="Times New Roman"/>
        </w:rPr>
        <w:t>.</w:t>
      </w:r>
      <w:r w:rsidRPr="001837E5">
        <w:rPr>
          <w:rFonts w:eastAsia="Times New Roman"/>
        </w:rPr>
        <w:t xml:space="preserve"> </w:t>
      </w:r>
    </w:p>
    <w:p w14:paraId="78E319A0" w14:textId="77777777" w:rsidR="00A043AA" w:rsidRDefault="00A043AA" w:rsidP="00A043AA">
      <w:pPr>
        <w:pStyle w:val="ListParagraph"/>
        <w:numPr>
          <w:ilvl w:val="1"/>
          <w:numId w:val="1"/>
        </w:numPr>
        <w:rPr>
          <w:rFonts w:eastAsia="Times New Roman"/>
        </w:rPr>
      </w:pPr>
      <w:r>
        <w:rPr>
          <w:rFonts w:eastAsia="Times New Roman"/>
        </w:rPr>
        <w:t>Unfunded fee income has been closely managed and unpaid fees for this year are nil</w:t>
      </w:r>
    </w:p>
    <w:p w14:paraId="3B5B06A3" w14:textId="097DF9BF" w:rsidR="00A043AA" w:rsidRDefault="00A043AA" w:rsidP="00A043AA">
      <w:pPr>
        <w:pStyle w:val="ListParagraph"/>
        <w:numPr>
          <w:ilvl w:val="1"/>
          <w:numId w:val="1"/>
        </w:numPr>
        <w:rPr>
          <w:rFonts w:eastAsia="Times New Roman"/>
        </w:rPr>
      </w:pPr>
      <w:r>
        <w:rPr>
          <w:rFonts w:eastAsia="Times New Roman"/>
        </w:rPr>
        <w:t>The cumulative effect is a</w:t>
      </w:r>
      <w:r w:rsidR="00BA2680">
        <w:rPr>
          <w:rFonts w:eastAsia="Times New Roman"/>
        </w:rPr>
        <w:t xml:space="preserve"> small deficit which is closely linked to the</w:t>
      </w:r>
      <w:r w:rsidR="00837213">
        <w:rPr>
          <w:rFonts w:eastAsia="Times New Roman"/>
        </w:rPr>
        <w:t xml:space="preserve"> lack of fundraising activities.</w:t>
      </w:r>
    </w:p>
    <w:p w14:paraId="6702851B" w14:textId="77777777" w:rsidR="00371E07" w:rsidRDefault="00371E07" w:rsidP="00371E07">
      <w:pPr>
        <w:pStyle w:val="ListParagraph"/>
        <w:ind w:left="1440"/>
        <w:rPr>
          <w:rFonts w:eastAsia="Times New Roman"/>
        </w:rPr>
      </w:pPr>
    </w:p>
    <w:p w14:paraId="2E1A6A44" w14:textId="5BD5EDDC" w:rsidR="00A043AA" w:rsidRDefault="00A043AA" w:rsidP="00A043AA">
      <w:pPr>
        <w:pStyle w:val="ListParagraph"/>
        <w:numPr>
          <w:ilvl w:val="0"/>
          <w:numId w:val="1"/>
        </w:numPr>
        <w:rPr>
          <w:rFonts w:eastAsia="Times New Roman"/>
        </w:rPr>
      </w:pPr>
      <w:r>
        <w:rPr>
          <w:rFonts w:eastAsia="Times New Roman"/>
        </w:rPr>
        <w:t>Total payments were £</w:t>
      </w:r>
      <w:r w:rsidR="00837213">
        <w:rPr>
          <w:rFonts w:eastAsia="Times New Roman"/>
        </w:rPr>
        <w:t>35280.18</w:t>
      </w:r>
      <w:r w:rsidR="00BA2680">
        <w:rPr>
          <w:rFonts w:eastAsia="Times New Roman"/>
        </w:rPr>
        <w:t xml:space="preserve"> down slightly </w:t>
      </w:r>
      <w:r>
        <w:rPr>
          <w:rFonts w:eastAsia="Times New Roman"/>
        </w:rPr>
        <w:t>from £</w:t>
      </w:r>
      <w:r w:rsidR="00837213">
        <w:rPr>
          <w:rFonts w:eastAsia="Times New Roman"/>
        </w:rPr>
        <w:t>38772.02</w:t>
      </w:r>
      <w:r>
        <w:rPr>
          <w:rFonts w:eastAsia="Times New Roman"/>
        </w:rPr>
        <w:t xml:space="preserve"> last year</w:t>
      </w:r>
    </w:p>
    <w:p w14:paraId="5DCEF870" w14:textId="39130AD5" w:rsidR="00A043AA" w:rsidRDefault="00A043AA" w:rsidP="00A043AA">
      <w:pPr>
        <w:pStyle w:val="ListParagraph"/>
        <w:numPr>
          <w:ilvl w:val="1"/>
          <w:numId w:val="1"/>
        </w:numPr>
        <w:rPr>
          <w:rFonts w:eastAsia="Times New Roman"/>
        </w:rPr>
      </w:pPr>
      <w:r>
        <w:rPr>
          <w:rFonts w:eastAsia="Times New Roman"/>
        </w:rPr>
        <w:t xml:space="preserve">We have continued to provide the children with regular activities from outside groups such as </w:t>
      </w:r>
      <w:proofErr w:type="spellStart"/>
      <w:r>
        <w:rPr>
          <w:rFonts w:eastAsia="Times New Roman"/>
        </w:rPr>
        <w:t>Rugbytots</w:t>
      </w:r>
      <w:proofErr w:type="spellEnd"/>
      <w:r>
        <w:rPr>
          <w:rFonts w:eastAsia="Times New Roman"/>
        </w:rPr>
        <w:t>, which the children really enjoy.</w:t>
      </w:r>
      <w:r w:rsidR="00306F38">
        <w:rPr>
          <w:rFonts w:eastAsia="Times New Roman"/>
        </w:rPr>
        <w:t xml:space="preserve"> The committee have agreed for these costs to continue based on the current </w:t>
      </w:r>
      <w:r w:rsidR="00A431BB">
        <w:rPr>
          <w:rFonts w:eastAsia="Times New Roman"/>
        </w:rPr>
        <w:t xml:space="preserve">financial situation. </w:t>
      </w:r>
    </w:p>
    <w:p w14:paraId="29D60F9D" w14:textId="4DD9A248" w:rsidR="00BA2680" w:rsidRPr="00BA2680" w:rsidRDefault="00A043AA" w:rsidP="00BA2680">
      <w:pPr>
        <w:pStyle w:val="ListParagraph"/>
        <w:numPr>
          <w:ilvl w:val="1"/>
          <w:numId w:val="1"/>
        </w:numPr>
        <w:rPr>
          <w:rFonts w:eastAsia="Times New Roman"/>
        </w:rPr>
      </w:pPr>
      <w:r w:rsidRPr="001837E5">
        <w:rPr>
          <w:rFonts w:eastAsia="Times New Roman"/>
        </w:rPr>
        <w:t xml:space="preserve">Rent </w:t>
      </w:r>
      <w:r w:rsidR="00837213">
        <w:rPr>
          <w:rFonts w:eastAsia="Times New Roman"/>
        </w:rPr>
        <w:t>was less this financial year due to the term not being charged by the village hall when we were force to shut due to the pandemic</w:t>
      </w:r>
      <w:r w:rsidR="00BA2680">
        <w:rPr>
          <w:rFonts w:eastAsia="Times New Roman"/>
        </w:rPr>
        <w:t>.</w:t>
      </w:r>
    </w:p>
    <w:p w14:paraId="6F0EEF57" w14:textId="7FB383BC" w:rsidR="00A043AA" w:rsidRDefault="00A043AA" w:rsidP="00A043AA">
      <w:pPr>
        <w:pStyle w:val="ListParagraph"/>
        <w:numPr>
          <w:ilvl w:val="1"/>
          <w:numId w:val="1"/>
        </w:numPr>
        <w:rPr>
          <w:rFonts w:eastAsia="Times New Roman"/>
        </w:rPr>
      </w:pPr>
      <w:r>
        <w:rPr>
          <w:rFonts w:eastAsia="Times New Roman"/>
        </w:rPr>
        <w:t xml:space="preserve">Our biggest outgoing is </w:t>
      </w:r>
      <w:proofErr w:type="gramStart"/>
      <w:r>
        <w:rPr>
          <w:rFonts w:eastAsia="Times New Roman"/>
        </w:rPr>
        <w:t>wages</w:t>
      </w:r>
      <w:proofErr w:type="gramEnd"/>
      <w:r>
        <w:rPr>
          <w:rFonts w:eastAsia="Times New Roman"/>
        </w:rPr>
        <w:t xml:space="preserve"> and these have increased to a </w:t>
      </w:r>
      <w:r w:rsidRPr="001837E5">
        <w:rPr>
          <w:rFonts w:eastAsia="Times New Roman"/>
        </w:rPr>
        <w:t>cost of £</w:t>
      </w:r>
      <w:r w:rsidR="00837213">
        <w:rPr>
          <w:rFonts w:eastAsia="Times New Roman"/>
        </w:rPr>
        <w:t>29884.26</w:t>
      </w:r>
      <w:r w:rsidRPr="001837E5">
        <w:rPr>
          <w:rFonts w:eastAsia="Times New Roman"/>
        </w:rPr>
        <w:t xml:space="preserve">. </w:t>
      </w:r>
      <w:r>
        <w:rPr>
          <w:rFonts w:eastAsia="Times New Roman"/>
        </w:rPr>
        <w:t xml:space="preserve">The wage cost </w:t>
      </w:r>
      <w:r w:rsidR="00A431BB">
        <w:rPr>
          <w:rFonts w:eastAsia="Times New Roman"/>
        </w:rPr>
        <w:t xml:space="preserve">has </w:t>
      </w:r>
      <w:r>
        <w:rPr>
          <w:rFonts w:eastAsia="Times New Roman"/>
        </w:rPr>
        <w:t>increase</w:t>
      </w:r>
      <w:r w:rsidR="00A431BB">
        <w:rPr>
          <w:rFonts w:eastAsia="Times New Roman"/>
        </w:rPr>
        <w:t>d due</w:t>
      </w:r>
      <w:r>
        <w:rPr>
          <w:rFonts w:eastAsia="Times New Roman"/>
        </w:rPr>
        <w:t xml:space="preserve"> to</w:t>
      </w:r>
      <w:r w:rsidR="007524A9">
        <w:rPr>
          <w:rFonts w:eastAsia="Times New Roman"/>
        </w:rPr>
        <w:t xml:space="preserve"> a rise in</w:t>
      </w:r>
      <w:r>
        <w:rPr>
          <w:rFonts w:eastAsia="Times New Roman"/>
        </w:rPr>
        <w:t xml:space="preserve"> national minimum wage and retention of our well qualified and experienced team.</w:t>
      </w:r>
    </w:p>
    <w:p w14:paraId="2B00C80E" w14:textId="53B658A9" w:rsidR="00A043AA" w:rsidRDefault="00A043AA" w:rsidP="00A043AA">
      <w:pPr>
        <w:pStyle w:val="ListParagraph"/>
        <w:numPr>
          <w:ilvl w:val="1"/>
          <w:numId w:val="1"/>
        </w:numPr>
        <w:rPr>
          <w:rFonts w:eastAsia="Times New Roman"/>
        </w:rPr>
      </w:pPr>
      <w:r w:rsidRPr="001837E5">
        <w:rPr>
          <w:rFonts w:eastAsia="Times New Roman"/>
        </w:rPr>
        <w:t>Training costs</w:t>
      </w:r>
      <w:r>
        <w:rPr>
          <w:rFonts w:eastAsia="Times New Roman"/>
        </w:rPr>
        <w:t xml:space="preserve"> have </w:t>
      </w:r>
      <w:r w:rsidR="00BA2680">
        <w:rPr>
          <w:rFonts w:eastAsia="Times New Roman"/>
        </w:rPr>
        <w:t>de</w:t>
      </w:r>
      <w:r>
        <w:rPr>
          <w:rFonts w:eastAsia="Times New Roman"/>
        </w:rPr>
        <w:t>creased in this year. We have taken advantage of free courses where these have been available and remain focused on maintaining CPD for the development of our staff and the success of the setting.</w:t>
      </w:r>
    </w:p>
    <w:p w14:paraId="6FFB7037" w14:textId="77777777" w:rsidR="00371E07" w:rsidRPr="00371E07" w:rsidRDefault="00371E07" w:rsidP="00371E07">
      <w:pPr>
        <w:rPr>
          <w:rFonts w:eastAsia="Times New Roman"/>
        </w:rPr>
      </w:pPr>
    </w:p>
    <w:p w14:paraId="574A4F42" w14:textId="77777777" w:rsidR="00A043AA" w:rsidRDefault="00A043AA" w:rsidP="00A043AA">
      <w:pPr>
        <w:pStyle w:val="ListParagraph"/>
        <w:numPr>
          <w:ilvl w:val="0"/>
          <w:numId w:val="1"/>
        </w:numPr>
        <w:rPr>
          <w:rFonts w:eastAsia="Times New Roman"/>
        </w:rPr>
      </w:pPr>
      <w:r>
        <w:rPr>
          <w:rFonts w:eastAsia="Times New Roman"/>
        </w:rPr>
        <w:t>Fundraising</w:t>
      </w:r>
    </w:p>
    <w:p w14:paraId="58CF73E3" w14:textId="298E3EFB" w:rsidR="00A043AA" w:rsidRDefault="00837213" w:rsidP="00A043AA">
      <w:pPr>
        <w:pStyle w:val="ListParagraph"/>
        <w:numPr>
          <w:ilvl w:val="1"/>
          <w:numId w:val="1"/>
        </w:numPr>
        <w:rPr>
          <w:rFonts w:eastAsia="Times New Roman"/>
        </w:rPr>
      </w:pPr>
      <w:proofErr w:type="gramStart"/>
      <w:r>
        <w:rPr>
          <w:rFonts w:eastAsia="Times New Roman"/>
        </w:rPr>
        <w:t>Unfortunately</w:t>
      </w:r>
      <w:proofErr w:type="gramEnd"/>
      <w:r>
        <w:rPr>
          <w:rFonts w:eastAsia="Times New Roman"/>
        </w:rPr>
        <w:t xml:space="preserve"> not a successful year for fundraising with many events being cancelled more than once. Despite this we have managed to raise an additional £1281.52.</w:t>
      </w:r>
    </w:p>
    <w:p w14:paraId="5112FF58" w14:textId="27E9A270" w:rsidR="00837213" w:rsidRDefault="00837213" w:rsidP="00837213">
      <w:pPr>
        <w:rPr>
          <w:rFonts w:eastAsia="Times New Roman"/>
        </w:rPr>
      </w:pPr>
    </w:p>
    <w:p w14:paraId="49096D2A" w14:textId="09ADD33B" w:rsidR="00837213" w:rsidRDefault="00837213" w:rsidP="00837213">
      <w:pPr>
        <w:rPr>
          <w:rFonts w:eastAsia="Times New Roman"/>
        </w:rPr>
      </w:pPr>
    </w:p>
    <w:p w14:paraId="6C8D3248" w14:textId="77777777" w:rsidR="00837213" w:rsidRPr="00837213" w:rsidRDefault="00837213" w:rsidP="00837213">
      <w:pPr>
        <w:rPr>
          <w:rFonts w:eastAsia="Times New Roman"/>
        </w:rPr>
      </w:pPr>
    </w:p>
    <w:p w14:paraId="5251ACDB" w14:textId="77777777" w:rsidR="00371E07" w:rsidRDefault="00371E07" w:rsidP="00A043AA">
      <w:pPr>
        <w:rPr>
          <w:b/>
          <w:bCs/>
        </w:rPr>
      </w:pPr>
    </w:p>
    <w:p w14:paraId="0DC79F67" w14:textId="27BC4B87" w:rsidR="00A043AA" w:rsidRDefault="00A043AA" w:rsidP="00A043AA">
      <w:pPr>
        <w:rPr>
          <w:b/>
          <w:bCs/>
        </w:rPr>
      </w:pPr>
      <w:r>
        <w:rPr>
          <w:b/>
          <w:bCs/>
        </w:rPr>
        <w:lastRenderedPageBreak/>
        <w:t xml:space="preserve">Position </w:t>
      </w:r>
      <w:proofErr w:type="gramStart"/>
      <w:r>
        <w:rPr>
          <w:b/>
          <w:bCs/>
        </w:rPr>
        <w:t>at</w:t>
      </w:r>
      <w:proofErr w:type="gramEnd"/>
      <w:r>
        <w:rPr>
          <w:b/>
          <w:bCs/>
        </w:rPr>
        <w:t xml:space="preserve"> September 2</w:t>
      </w:r>
      <w:r w:rsidR="00837213">
        <w:rPr>
          <w:b/>
          <w:bCs/>
        </w:rPr>
        <w:t>021</w:t>
      </w:r>
    </w:p>
    <w:p w14:paraId="3E3ADD94" w14:textId="72E476E6" w:rsidR="00A043AA" w:rsidRDefault="00A043AA" w:rsidP="00A043AA">
      <w:r w:rsidRPr="007524A9">
        <w:t xml:space="preserve">On </w:t>
      </w:r>
      <w:r w:rsidR="00837213">
        <w:t>14th</w:t>
      </w:r>
      <w:r w:rsidR="00DA5C72">
        <w:t xml:space="preserve"> </w:t>
      </w:r>
      <w:r w:rsidRPr="007524A9">
        <w:t>September</w:t>
      </w:r>
      <w:r>
        <w:t xml:space="preserve"> 20</w:t>
      </w:r>
      <w:r w:rsidR="004538A2">
        <w:t>20</w:t>
      </w:r>
      <w:r>
        <w:t>, Plymtree Pre-school remains financially stable with current bank balances of:</w:t>
      </w:r>
    </w:p>
    <w:p w14:paraId="00E24824" w14:textId="77777777" w:rsidR="00A431BB" w:rsidRDefault="00A431BB" w:rsidP="00A043AA"/>
    <w:p w14:paraId="73534237" w14:textId="1EBCE1EF" w:rsidR="00A043AA" w:rsidRPr="007524A9" w:rsidRDefault="00A043AA" w:rsidP="00A043AA">
      <w:r w:rsidRPr="007524A9">
        <w:t>Current Account:                            £</w:t>
      </w:r>
      <w:r w:rsidR="0091356D">
        <w:t>19042.48</w:t>
      </w:r>
    </w:p>
    <w:p w14:paraId="5C2034CF" w14:textId="45CCEC9B" w:rsidR="00A043AA" w:rsidRDefault="00A043AA" w:rsidP="00A043AA">
      <w:r w:rsidRPr="007524A9">
        <w:t>Redundancy reserve                     </w:t>
      </w:r>
      <w:r w:rsidR="004538A2">
        <w:t xml:space="preserve"> </w:t>
      </w:r>
      <w:r w:rsidRPr="007524A9">
        <w:t>£</w:t>
      </w:r>
      <w:r w:rsidR="0091356D">
        <w:t>10135.07</w:t>
      </w:r>
    </w:p>
    <w:p w14:paraId="61E34A77" w14:textId="6096DE08" w:rsidR="004538A2" w:rsidRDefault="004538A2" w:rsidP="00A043AA">
      <w:r>
        <w:t>Contingency Account</w:t>
      </w:r>
      <w:r>
        <w:tab/>
      </w:r>
      <w:r>
        <w:tab/>
        <w:t>£</w:t>
      </w:r>
      <w:r w:rsidR="0091356D">
        <w:t>15055.83</w:t>
      </w:r>
    </w:p>
    <w:p w14:paraId="3FC87F7D" w14:textId="77777777" w:rsidR="00371E07" w:rsidRDefault="00371E07" w:rsidP="00A043AA"/>
    <w:p w14:paraId="33519C49" w14:textId="77777777" w:rsidR="00A431BB" w:rsidRDefault="00A431BB" w:rsidP="00A043AA"/>
    <w:p w14:paraId="329465B3" w14:textId="2DD5BBE8" w:rsidR="00A043AA" w:rsidRDefault="00A043AA" w:rsidP="00A043AA">
      <w:r>
        <w:t>As fundraising officer as well as Treasurer, I would once again like to thank the highly motivated and dedicated members of the pre-school staff and committee who have worked hard to raise funds to further enhance the setting and learning experiences of the children</w:t>
      </w:r>
      <w:r w:rsidR="00A431BB">
        <w:t xml:space="preserve">. </w:t>
      </w:r>
    </w:p>
    <w:p w14:paraId="661505F8" w14:textId="77777777" w:rsidR="00A431BB" w:rsidRDefault="00A431BB" w:rsidP="00A043AA"/>
    <w:p w14:paraId="020E50AF" w14:textId="04C8C78D" w:rsidR="00A043AA" w:rsidRDefault="00A431BB" w:rsidP="00A043AA">
      <w:r>
        <w:t>Sarah Anning</w:t>
      </w:r>
      <w:r w:rsidR="00A043AA">
        <w:t xml:space="preserve"> - Treasurer</w:t>
      </w:r>
    </w:p>
    <w:p w14:paraId="6A9DCC03" w14:textId="77777777" w:rsidR="00A043AA" w:rsidRDefault="00A043AA"/>
    <w:sectPr w:rsidR="00A04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1589F"/>
    <w:multiLevelType w:val="hybridMultilevel"/>
    <w:tmpl w:val="4A52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AD53E7"/>
    <w:multiLevelType w:val="hybridMultilevel"/>
    <w:tmpl w:val="13B6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AA"/>
    <w:rsid w:val="001837E5"/>
    <w:rsid w:val="00306F38"/>
    <w:rsid w:val="00371E07"/>
    <w:rsid w:val="003C5019"/>
    <w:rsid w:val="004538A2"/>
    <w:rsid w:val="005133B8"/>
    <w:rsid w:val="007524A9"/>
    <w:rsid w:val="00837213"/>
    <w:rsid w:val="008C2842"/>
    <w:rsid w:val="008D4A2B"/>
    <w:rsid w:val="00910399"/>
    <w:rsid w:val="0091356D"/>
    <w:rsid w:val="0093477A"/>
    <w:rsid w:val="00A043AA"/>
    <w:rsid w:val="00A431BB"/>
    <w:rsid w:val="00B54D21"/>
    <w:rsid w:val="00BA2680"/>
    <w:rsid w:val="00DA5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FA0B"/>
  <w15:chartTrackingRefBased/>
  <w15:docId w15:val="{2B79502C-EB6B-47C9-B4B0-4E2B9F1A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3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3AA"/>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591330">
      <w:bodyDiv w:val="1"/>
      <w:marLeft w:val="0"/>
      <w:marRight w:val="0"/>
      <w:marTop w:val="0"/>
      <w:marBottom w:val="0"/>
      <w:divBdr>
        <w:top w:val="none" w:sz="0" w:space="0" w:color="auto"/>
        <w:left w:val="none" w:sz="0" w:space="0" w:color="auto"/>
        <w:bottom w:val="none" w:sz="0" w:space="0" w:color="auto"/>
        <w:right w:val="none" w:sz="0" w:space="0" w:color="auto"/>
      </w:divBdr>
    </w:div>
    <w:div w:id="174032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Anning</dc:creator>
  <cp:keywords/>
  <dc:description/>
  <cp:lastModifiedBy>Board, Emma</cp:lastModifiedBy>
  <cp:revision>2</cp:revision>
  <cp:lastPrinted>2019-09-22T17:46:00Z</cp:lastPrinted>
  <dcterms:created xsi:type="dcterms:W3CDTF">2021-11-15T21:18:00Z</dcterms:created>
  <dcterms:modified xsi:type="dcterms:W3CDTF">2021-11-15T21:18:00Z</dcterms:modified>
</cp:coreProperties>
</file>