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3D" w:rsidRPr="00C421DF" w:rsidRDefault="00995A6D">
      <w:pPr>
        <w:rPr>
          <w:sz w:val="28"/>
          <w:szCs w:val="28"/>
          <w:u w:val="single"/>
        </w:rPr>
      </w:pPr>
      <w:r w:rsidRPr="00C421DF">
        <w:rPr>
          <w:sz w:val="28"/>
          <w:szCs w:val="28"/>
          <w:u w:val="single"/>
        </w:rPr>
        <w:t>Plymtree pre-school AGM 19/9/2016</w:t>
      </w:r>
    </w:p>
    <w:p w:rsidR="00995A6D" w:rsidRPr="00C421DF" w:rsidRDefault="00995A6D">
      <w:pPr>
        <w:rPr>
          <w:sz w:val="28"/>
          <w:szCs w:val="28"/>
          <w:u w:val="single"/>
        </w:rPr>
      </w:pPr>
      <w:r w:rsidRPr="00C421DF">
        <w:rPr>
          <w:sz w:val="28"/>
          <w:szCs w:val="28"/>
          <w:u w:val="single"/>
        </w:rPr>
        <w:t>Manager’s Report for 2015/16</w:t>
      </w:r>
    </w:p>
    <w:p w:rsidR="00995A6D" w:rsidRDefault="00995A6D"/>
    <w:p w:rsidR="00995A6D" w:rsidRPr="00C421DF" w:rsidRDefault="00995A6D">
      <w:pPr>
        <w:rPr>
          <w:b/>
        </w:rPr>
      </w:pPr>
      <w:r w:rsidRPr="00C421DF">
        <w:rPr>
          <w:b/>
        </w:rPr>
        <w:t xml:space="preserve">Children: </w:t>
      </w:r>
    </w:p>
    <w:p w:rsidR="00995A6D" w:rsidRDefault="00995A6D">
      <w:proofErr w:type="gramStart"/>
      <w:r>
        <w:t>21 on roll of which 14 went on to Primary School.</w:t>
      </w:r>
      <w:proofErr w:type="gramEnd"/>
    </w:p>
    <w:p w:rsidR="00995A6D" w:rsidRDefault="00995A6D">
      <w:r>
        <w:t>Sessions at 93% capacity</w:t>
      </w:r>
    </w:p>
    <w:p w:rsidR="00995A6D" w:rsidRDefault="00995A6D"/>
    <w:p w:rsidR="00995A6D" w:rsidRPr="00C421DF" w:rsidRDefault="00995A6D">
      <w:pPr>
        <w:rPr>
          <w:b/>
        </w:rPr>
      </w:pPr>
      <w:r w:rsidRPr="00C421DF">
        <w:rPr>
          <w:b/>
        </w:rPr>
        <w:t>Staffing:</w:t>
      </w:r>
    </w:p>
    <w:p w:rsidR="00995A6D" w:rsidRDefault="00995A6D">
      <w:r>
        <w:t>Elaine promoted to Senior Play Leader in October 2015</w:t>
      </w:r>
    </w:p>
    <w:p w:rsidR="00995A6D" w:rsidRDefault="00995A6D">
      <w:r>
        <w:t>Angela joined on an apprenticeship for Level 2 in February 2016.</w:t>
      </w:r>
    </w:p>
    <w:p w:rsidR="00995A6D" w:rsidRDefault="00995A6D">
      <w:r>
        <w:t>Current staffing is harmonious, professional and efficient with different members of staff contributing their individual strengths.</w:t>
      </w:r>
    </w:p>
    <w:p w:rsidR="00995A6D" w:rsidRDefault="00995A6D"/>
    <w:p w:rsidR="00995A6D" w:rsidRPr="00C421DF" w:rsidRDefault="00995A6D">
      <w:pPr>
        <w:rPr>
          <w:b/>
        </w:rPr>
      </w:pPr>
      <w:r w:rsidRPr="00C421DF">
        <w:rPr>
          <w:b/>
        </w:rPr>
        <w:t>CPD:</w:t>
      </w:r>
    </w:p>
    <w:p w:rsidR="00995A6D" w:rsidRDefault="00995A6D">
      <w:r>
        <w:t xml:space="preserve">Despite an extremely busy year with high numbers of children, the staff </w:t>
      </w:r>
      <w:proofErr w:type="gramStart"/>
      <w:r>
        <w:t>maintained  professional</w:t>
      </w:r>
      <w:proofErr w:type="gramEnd"/>
      <w:r>
        <w:t xml:space="preserve"> development through Devon Early years courses and online courses.</w:t>
      </w:r>
    </w:p>
    <w:p w:rsidR="00995A6D" w:rsidRDefault="00995A6D">
      <w:r>
        <w:t>Courses completed; Safeguarding, Paediatric 1</w:t>
      </w:r>
      <w:r w:rsidRPr="00995A6D">
        <w:rPr>
          <w:vertAlign w:val="superscript"/>
        </w:rPr>
        <w:t>st</w:t>
      </w:r>
      <w:r>
        <w:t xml:space="preserve"> Aid, Food Hygiene, Network Meetings, SENCO training (Elaine), EY Leaders’ session (Clare), Prevent training, Online Safety.</w:t>
      </w:r>
    </w:p>
    <w:p w:rsidR="00995A6D" w:rsidRPr="00C421DF" w:rsidRDefault="00995A6D">
      <w:pPr>
        <w:rPr>
          <w:b/>
        </w:rPr>
      </w:pPr>
      <w:r w:rsidRPr="00C421DF">
        <w:rPr>
          <w:b/>
        </w:rPr>
        <w:t>Resources:</w:t>
      </w:r>
    </w:p>
    <w:p w:rsidR="00995A6D" w:rsidRDefault="00995A6D">
      <w:proofErr w:type="spellStart"/>
      <w:r>
        <w:t>Benefiiting</w:t>
      </w:r>
      <w:proofErr w:type="spellEnd"/>
      <w:r>
        <w:t xml:space="preserve"> from a financially successful year</w:t>
      </w:r>
      <w:r w:rsidR="00AC42ED">
        <w:t xml:space="preserve">, we have been able to continually improve resources especially in the areas of; Technology (laptop updated software, </w:t>
      </w:r>
      <w:proofErr w:type="spellStart"/>
      <w:r w:rsidR="00AC42ED">
        <w:t>BeeBot</w:t>
      </w:r>
      <w:proofErr w:type="spellEnd"/>
      <w:r w:rsidR="00AC42ED">
        <w:t xml:space="preserve"> robot), Sensory, Maths (</w:t>
      </w:r>
      <w:proofErr w:type="spellStart"/>
      <w:r w:rsidR="00AC42ED">
        <w:t>Numicom</w:t>
      </w:r>
      <w:proofErr w:type="spellEnd"/>
      <w:r w:rsidR="00AC42ED">
        <w:t xml:space="preserve">, </w:t>
      </w:r>
      <w:proofErr w:type="spellStart"/>
      <w:r w:rsidR="00AC42ED">
        <w:t>Unifix</w:t>
      </w:r>
      <w:proofErr w:type="spellEnd"/>
      <w:r w:rsidR="00AC42ED">
        <w:t>), Role Play (multi cultural clothes) and Outside area.</w:t>
      </w:r>
    </w:p>
    <w:p w:rsidR="00AC42ED" w:rsidRDefault="00AC42ED"/>
    <w:p w:rsidR="00AC42ED" w:rsidRPr="00C421DF" w:rsidRDefault="00AC42ED">
      <w:pPr>
        <w:rPr>
          <w:b/>
        </w:rPr>
      </w:pPr>
      <w:r w:rsidRPr="00C421DF">
        <w:rPr>
          <w:b/>
        </w:rPr>
        <w:t>Summary:</w:t>
      </w:r>
    </w:p>
    <w:p w:rsidR="00AC42ED" w:rsidRDefault="00AC42ED">
      <w:proofErr w:type="gramStart"/>
      <w:r>
        <w:t>A busy and successful year.</w:t>
      </w:r>
      <w:proofErr w:type="gramEnd"/>
      <w:r>
        <w:t xml:space="preserve"> The </w:t>
      </w:r>
      <w:proofErr w:type="gramStart"/>
      <w:r>
        <w:t>staff thank</w:t>
      </w:r>
      <w:proofErr w:type="gramEnd"/>
      <w:r>
        <w:t xml:space="preserve"> the committee for their relentless support and work, offering expertise across all areas, resulting in a financially stable, professional and happy Pre-school.</w:t>
      </w:r>
    </w:p>
    <w:sectPr w:rsidR="00AC42ED" w:rsidSect="009F1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95A6D"/>
    <w:rsid w:val="005440F5"/>
    <w:rsid w:val="00652139"/>
    <w:rsid w:val="007B3060"/>
    <w:rsid w:val="00995A6D"/>
    <w:rsid w:val="009F133D"/>
    <w:rsid w:val="00AC42ED"/>
    <w:rsid w:val="00C421DF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2016-09-20T20:21:00Z</dcterms:created>
  <dcterms:modified xsi:type="dcterms:W3CDTF">2016-09-20T20:38:00Z</dcterms:modified>
</cp:coreProperties>
</file>